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ink/ink.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body>
    <w:tbl>
      <w:tblPr>
        <w:tblStyle w:val="TableGrid"/>
        <w:tblW w:w="0" w:type="auto"/>
        <w:tblLook w:val="04A0" w:firstRow="1" w:lastRow="0" w:firstColumn="1" w:lastColumn="0" w:noHBand="0" w:noVBand="1"/>
      </w:tblPr>
      <w:tblGrid>
        <w:gridCol w:w="3284"/>
        <w:gridCol w:w="3846"/>
        <w:gridCol w:w="7012"/>
        <w:gridCol w:w="34"/>
      </w:tblGrid>
      <w:tr w:rsidR="00DB1193" w:rsidTr="00B410F7" w14:paraId="17B198D3" w14:textId="77777777">
        <w:trPr>
          <w:gridAfter w:val="1"/>
          <w:wAfter w:w="34" w:type="dxa"/>
          <w:trHeight w:val="557"/>
        </w:trPr>
        <w:tc>
          <w:tcPr>
            <w:tcW w:w="7130" w:type="dxa"/>
            <w:gridSpan w:val="2"/>
          </w:tcPr>
          <w:p w:rsidRPr="00B410F7" w:rsidR="004660DB" w:rsidP="00AA2A02" w:rsidRDefault="00DB1193" w14:paraId="33C75392" w14:textId="67B718F5">
            <w:pPr>
              <w:rPr>
                <w:rFonts w:asciiTheme="majorHAnsi" w:hAnsiTheme="majorHAnsi"/>
                <w:b/>
                <w:color w:val="508053"/>
              </w:rPr>
            </w:pPr>
            <w:r w:rsidRPr="00B410F7">
              <w:rPr>
                <w:rFonts w:asciiTheme="majorHAnsi" w:hAnsiTheme="majorHAnsi"/>
                <w:b/>
                <w:color w:val="508053"/>
              </w:rPr>
              <w:t>GENERIC RISK ASSESSMENT FOR SCHOOL VISIT/ACTIVIT</w:t>
            </w:r>
            <w:r w:rsidRPr="00B410F7" w:rsidR="00C85D47">
              <w:rPr>
                <w:rFonts w:asciiTheme="majorHAnsi" w:hAnsiTheme="majorHAnsi"/>
                <w:b/>
                <w:color w:val="508053"/>
              </w:rPr>
              <w:t>Y</w:t>
            </w:r>
          </w:p>
          <w:p w:rsidRPr="00B410F7" w:rsidR="00DB1193" w:rsidP="63BF63B0" w:rsidRDefault="177BB0C6" w14:paraId="0A104BDA" w14:textId="00976857">
            <w:pPr>
              <w:rPr>
                <w:rFonts w:ascii="Arial" w:hAnsi="Arial"/>
                <w:b/>
                <w:bCs/>
                <w:color w:val="508053"/>
                <w:sz w:val="24"/>
                <w:szCs w:val="24"/>
              </w:rPr>
            </w:pPr>
            <w:r w:rsidRPr="00B410F7">
              <w:rPr>
                <w:rFonts w:asciiTheme="majorHAnsi" w:hAnsiTheme="majorHAnsi"/>
                <w:b/>
                <w:bCs/>
                <w:color w:val="508053"/>
              </w:rPr>
              <w:t>OUTDOOR LEARNING</w:t>
            </w:r>
          </w:p>
        </w:tc>
        <w:tc>
          <w:tcPr>
            <w:tcW w:w="7012" w:type="dxa"/>
            <w:vMerge w:val="restart"/>
          </w:tcPr>
          <w:p w:rsidRPr="00DB1193" w:rsidR="00581DEC" w:rsidP="00B410F7" w:rsidRDefault="00DB1193" w14:paraId="2E3A8FF6" w14:textId="0E522376">
            <w:pPr>
              <w:jc w:val="center"/>
            </w:pPr>
            <w:r>
              <w:rPr>
                <w:noProof/>
              </w:rPr>
              <w:drawing>
                <wp:anchor distT="0" distB="0" distL="114300" distR="114300" simplePos="0" relativeHeight="251658240" behindDoc="1" locked="0" layoutInCell="1" allowOverlap="1" wp14:anchorId="30350409" wp14:editId="7CE89067">
                  <wp:simplePos x="0" y="0"/>
                  <wp:positionH relativeFrom="column">
                    <wp:posOffset>3930650</wp:posOffset>
                  </wp:positionH>
                  <wp:positionV relativeFrom="paragraph">
                    <wp:posOffset>-692150</wp:posOffset>
                  </wp:positionV>
                  <wp:extent cx="1038225" cy="571500"/>
                  <wp:effectExtent l="0" t="0" r="3175" b="12700"/>
                  <wp:wrapNone/>
                  <wp:docPr id="1030" name="Picture 1030" descr="http://www2.dragndropbuilder.com/weebly/uploads/3/1/6/9/3169535/135005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 descr="http://www2.dragndropbuilder.com/weebly/uploads/3/1/6/9/3169535/13500519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61268B8F">
              <w:rPr>
                <w:noProof/>
              </w:rPr>
              <w:drawing>
                <wp:inline distT="0" distB="0" distL="0" distR="0" wp14:anchorId="0AF3026F" wp14:editId="0A5E09AE">
                  <wp:extent cx="1962539" cy="1090930"/>
                  <wp:effectExtent l="0" t="0" r="6350" b="0"/>
                  <wp:docPr id="893329955" name="Picture 8933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68867" cy="1094448"/>
                          </a:xfrm>
                          <a:prstGeom prst="rect">
                            <a:avLst/>
                          </a:prstGeom>
                        </pic:spPr>
                      </pic:pic>
                    </a:graphicData>
                  </a:graphic>
                </wp:inline>
              </w:drawing>
            </w:r>
          </w:p>
        </w:tc>
      </w:tr>
      <w:tr w:rsidR="00DB1193" w:rsidTr="00B410F7" w14:paraId="3054C898" w14:textId="77777777">
        <w:trPr>
          <w:gridAfter w:val="1"/>
          <w:wAfter w:w="34" w:type="dxa"/>
          <w:trHeight w:val="710"/>
        </w:trPr>
        <w:tc>
          <w:tcPr>
            <w:tcW w:w="3284" w:type="dxa"/>
          </w:tcPr>
          <w:p w:rsidRPr="00B410F7" w:rsidR="00DB1193" w:rsidP="00AA2A02" w:rsidRDefault="00DB1193" w14:paraId="1340A2EF" w14:textId="4DC9E865">
            <w:pPr>
              <w:rPr>
                <w:rFonts w:asciiTheme="majorHAnsi" w:hAnsiTheme="majorHAnsi"/>
                <w:b/>
                <w:color w:val="508053"/>
              </w:rPr>
            </w:pPr>
            <w:r w:rsidRPr="00B410F7">
              <w:rPr>
                <w:rFonts w:asciiTheme="majorHAnsi" w:hAnsiTheme="majorHAnsi"/>
                <w:b/>
                <w:color w:val="508053"/>
              </w:rPr>
              <w:t>LOCATION OF VISIT</w:t>
            </w:r>
          </w:p>
          <w:p w:rsidRPr="00B410F7" w:rsidR="00DB1193" w:rsidP="63BF63B0" w:rsidRDefault="177BB0C6" w14:paraId="4B38695C" w14:textId="6E6C6AD1">
            <w:pPr>
              <w:rPr>
                <w:rFonts w:asciiTheme="majorHAnsi" w:hAnsiTheme="majorHAnsi"/>
                <w:b/>
                <w:bCs/>
                <w:color w:val="508053"/>
              </w:rPr>
            </w:pPr>
            <w:proofErr w:type="spellStart"/>
            <w:r w:rsidRPr="00B410F7">
              <w:rPr>
                <w:rFonts w:asciiTheme="majorHAnsi" w:hAnsiTheme="majorHAnsi"/>
                <w:b/>
                <w:bCs/>
                <w:color w:val="508053"/>
              </w:rPr>
              <w:t>Courteenhall</w:t>
            </w:r>
            <w:proofErr w:type="spellEnd"/>
            <w:r w:rsidRPr="00B410F7">
              <w:rPr>
                <w:rFonts w:asciiTheme="majorHAnsi" w:hAnsiTheme="majorHAnsi"/>
                <w:b/>
                <w:bCs/>
                <w:color w:val="508053"/>
              </w:rPr>
              <w:t xml:space="preserve"> Estate</w:t>
            </w:r>
            <w:r w:rsidRPr="00B410F7" w:rsidR="4056B415">
              <w:rPr>
                <w:rFonts w:asciiTheme="majorHAnsi" w:hAnsiTheme="majorHAnsi"/>
                <w:b/>
                <w:bCs/>
                <w:color w:val="508053"/>
              </w:rPr>
              <w:t>, Northamptonshire, NN72QD</w:t>
            </w:r>
          </w:p>
        </w:tc>
        <w:tc>
          <w:tcPr>
            <w:tcW w:w="3846" w:type="dxa"/>
          </w:tcPr>
          <w:p w:rsidRPr="00B410F7" w:rsidR="00DB1193" w:rsidP="00AA2A02" w:rsidRDefault="00DB1193" w14:paraId="7B650570" w14:textId="77777777">
            <w:pPr>
              <w:rPr>
                <w:rFonts w:asciiTheme="majorHAnsi" w:hAnsiTheme="majorHAnsi"/>
                <w:b/>
                <w:color w:val="508053"/>
              </w:rPr>
            </w:pPr>
            <w:r w:rsidRPr="00B410F7">
              <w:rPr>
                <w:rFonts w:asciiTheme="majorHAnsi" w:hAnsiTheme="majorHAnsi"/>
                <w:b/>
                <w:color w:val="508053"/>
              </w:rPr>
              <w:t>ACTIVITY</w:t>
            </w:r>
          </w:p>
          <w:p w:rsidRPr="00B410F7" w:rsidR="002476B6" w:rsidP="00AA2A02" w:rsidRDefault="002476B6" w14:paraId="4E2ED1C7" w14:textId="2727C4A2">
            <w:pPr>
              <w:rPr>
                <w:rFonts w:asciiTheme="majorHAnsi" w:hAnsiTheme="majorHAnsi"/>
                <w:b/>
                <w:color w:val="508053"/>
              </w:rPr>
            </w:pPr>
            <w:r w:rsidRPr="00B410F7">
              <w:rPr>
                <w:rFonts w:asciiTheme="majorHAnsi" w:hAnsiTheme="majorHAnsi"/>
                <w:b/>
                <w:color w:val="508053"/>
              </w:rPr>
              <w:t>Varied</w:t>
            </w:r>
          </w:p>
        </w:tc>
        <w:tc>
          <w:tcPr>
            <w:tcW w:w="7012" w:type="dxa"/>
            <w:vMerge/>
          </w:tcPr>
          <w:p w:rsidRPr="00E403BE" w:rsidR="00DB1193" w:rsidP="00AA2A02" w:rsidRDefault="00DB1193" w14:paraId="75329396" w14:textId="77777777">
            <w:pPr>
              <w:rPr>
                <w:rFonts w:asciiTheme="majorHAnsi" w:hAnsiTheme="majorHAnsi"/>
                <w:b/>
                <w:color w:val="8064A2" w:themeColor="accent4"/>
              </w:rPr>
            </w:pPr>
          </w:p>
        </w:tc>
      </w:tr>
      <w:tr w:rsidR="00DB1193" w:rsidTr="00B410F7" w14:paraId="627A5233" w14:textId="77777777">
        <w:trPr>
          <w:gridAfter w:val="1"/>
          <w:wAfter w:w="34" w:type="dxa"/>
          <w:trHeight w:val="665"/>
        </w:trPr>
        <w:tc>
          <w:tcPr>
            <w:tcW w:w="3284" w:type="dxa"/>
          </w:tcPr>
          <w:p w:rsidRPr="00B410F7" w:rsidR="00DB1193" w:rsidP="00AA2A02" w:rsidRDefault="00DB1193" w14:paraId="3FA046A9" w14:textId="3BAF2FFA">
            <w:pPr>
              <w:ind w:left="4395" w:hanging="4395"/>
              <w:rPr>
                <w:rFonts w:asciiTheme="majorHAnsi" w:hAnsiTheme="majorHAnsi"/>
                <w:b/>
                <w:color w:val="508053"/>
              </w:rPr>
            </w:pPr>
            <w:r w:rsidRPr="00B410F7">
              <w:rPr>
                <w:rFonts w:asciiTheme="majorHAnsi" w:hAnsiTheme="majorHAnsi"/>
                <w:b/>
                <w:color w:val="508053"/>
              </w:rPr>
              <w:t>ASSESSMENT CARRIED OUT BY</w:t>
            </w:r>
          </w:p>
          <w:p w:rsidRPr="00B410F7" w:rsidR="002476B6" w:rsidP="00AA2A02" w:rsidRDefault="002476B6" w14:paraId="4AD05B58" w14:textId="034F6F25">
            <w:pPr>
              <w:ind w:left="4395" w:hanging="4395"/>
              <w:rPr>
                <w:rFonts w:asciiTheme="majorHAnsi" w:hAnsiTheme="majorHAnsi"/>
                <w:b/>
                <w:color w:val="508053"/>
              </w:rPr>
            </w:pPr>
            <w:r w:rsidRPr="00B410F7">
              <w:rPr>
                <w:rFonts w:asciiTheme="majorHAnsi" w:hAnsiTheme="majorHAnsi"/>
                <w:b/>
                <w:color w:val="508053"/>
              </w:rPr>
              <w:t>Alex Preston</w:t>
            </w:r>
            <w:r w:rsidRPr="00B410F7" w:rsidR="00E92BBE">
              <w:rPr>
                <w:rFonts w:asciiTheme="majorHAnsi" w:hAnsiTheme="majorHAnsi"/>
                <w:b/>
                <w:color w:val="508053"/>
              </w:rPr>
              <w:t>:</w:t>
            </w:r>
            <w:r w:rsidRPr="00B410F7" w:rsidR="000F2AA8">
              <w:rPr>
                <w:rFonts w:asciiTheme="majorHAnsi" w:hAnsiTheme="majorHAnsi"/>
                <w:b/>
                <w:color w:val="508053"/>
              </w:rPr>
              <w:t xml:space="preserve"> 07510 075644</w:t>
            </w:r>
          </w:p>
          <w:p w:rsidRPr="00B410F7" w:rsidR="00DB1193" w:rsidP="63BF63B0" w:rsidRDefault="784AA325" w14:paraId="02C39A43" w14:textId="7A6FFDA9">
            <w:pPr>
              <w:ind w:left="4395" w:hanging="4395"/>
              <w:rPr>
                <w:rFonts w:asciiTheme="majorHAnsi" w:hAnsiTheme="majorHAnsi"/>
                <w:b/>
                <w:bCs/>
                <w:color w:val="508053"/>
              </w:rPr>
            </w:pPr>
            <w:r w:rsidRPr="00B410F7">
              <w:rPr>
                <w:rFonts w:asciiTheme="majorHAnsi" w:hAnsiTheme="majorHAnsi"/>
                <w:b/>
                <w:bCs/>
                <w:color w:val="508053"/>
              </w:rPr>
              <w:t xml:space="preserve">Estate Office: </w:t>
            </w:r>
            <w:r w:rsidRPr="00B410F7" w:rsidR="361E2ECD">
              <w:rPr>
                <w:rFonts w:asciiTheme="majorHAnsi" w:hAnsiTheme="majorHAnsi"/>
                <w:b/>
                <w:bCs/>
                <w:color w:val="508053"/>
              </w:rPr>
              <w:t>01604 659222</w:t>
            </w:r>
          </w:p>
        </w:tc>
        <w:tc>
          <w:tcPr>
            <w:tcW w:w="3846" w:type="dxa"/>
          </w:tcPr>
          <w:p w:rsidRPr="00B410F7" w:rsidR="00DB1193" w:rsidP="00AA2A02" w:rsidRDefault="00DB1193" w14:paraId="2501C027" w14:textId="528ABB21">
            <w:pPr>
              <w:rPr>
                <w:rFonts w:asciiTheme="majorHAnsi" w:hAnsiTheme="majorHAnsi"/>
                <w:b/>
                <w:color w:val="508053"/>
              </w:rPr>
            </w:pPr>
            <w:r w:rsidRPr="00B410F7">
              <w:rPr>
                <w:rFonts w:asciiTheme="majorHAnsi" w:hAnsiTheme="majorHAnsi"/>
                <w:b/>
                <w:bCs/>
                <w:color w:val="508053"/>
              </w:rPr>
              <w:t>DATE</w:t>
            </w:r>
          </w:p>
          <w:p w:rsidRPr="00B410F7" w:rsidR="00DB1193" w:rsidP="2243E461" w:rsidRDefault="3AA44FC4" w14:paraId="4CDA2823" w14:textId="2C077B48">
            <w:pPr>
              <w:rPr>
                <w:rFonts w:asciiTheme="majorHAnsi" w:hAnsiTheme="majorHAnsi"/>
                <w:b/>
                <w:bCs/>
                <w:color w:val="508053"/>
              </w:rPr>
            </w:pPr>
            <w:r w:rsidRPr="00B410F7">
              <w:rPr>
                <w:rFonts w:asciiTheme="majorHAnsi" w:hAnsiTheme="majorHAnsi"/>
                <w:b/>
                <w:bCs/>
                <w:color w:val="508053"/>
              </w:rPr>
              <w:t xml:space="preserve">Updated </w:t>
            </w:r>
            <w:r w:rsidRPr="00B410F7" w:rsidR="00284A82">
              <w:rPr>
                <w:rFonts w:asciiTheme="majorHAnsi" w:hAnsiTheme="majorHAnsi"/>
                <w:b/>
                <w:bCs/>
                <w:color w:val="508053"/>
              </w:rPr>
              <w:t>June</w:t>
            </w:r>
            <w:r w:rsidRPr="00B410F7" w:rsidR="008B0AB6">
              <w:rPr>
                <w:rFonts w:asciiTheme="majorHAnsi" w:hAnsiTheme="majorHAnsi"/>
                <w:b/>
                <w:bCs/>
                <w:color w:val="508053"/>
              </w:rPr>
              <w:t xml:space="preserve"> </w:t>
            </w:r>
            <w:r w:rsidRPr="00B410F7">
              <w:rPr>
                <w:rFonts w:asciiTheme="majorHAnsi" w:hAnsiTheme="majorHAnsi"/>
                <w:b/>
                <w:bCs/>
                <w:color w:val="508053"/>
              </w:rPr>
              <w:t>2023</w:t>
            </w:r>
          </w:p>
        </w:tc>
        <w:tc>
          <w:tcPr>
            <w:tcW w:w="7012" w:type="dxa"/>
            <w:vMerge/>
          </w:tcPr>
          <w:p w:rsidR="00DB1193" w:rsidP="00AA2A02" w:rsidRDefault="00DB1193" w14:paraId="6842B72E" w14:textId="77777777">
            <w:pPr>
              <w:rPr>
                <w:rFonts w:asciiTheme="majorHAnsi" w:hAnsiTheme="majorHAnsi"/>
                <w:b/>
                <w:color w:val="8064A2" w:themeColor="accent4"/>
              </w:rPr>
            </w:pPr>
          </w:p>
        </w:tc>
      </w:tr>
      <w:tr w:rsidRPr="00AA2A02" w:rsidR="00AA2A02" w:rsidTr="00B410F7" w14:paraId="4108C4C2" w14:textId="77777777">
        <w:trPr>
          <w:gridAfter w:val="1"/>
          <w:wAfter w:w="34" w:type="dxa"/>
          <w:trHeight w:val="2331"/>
        </w:trPr>
        <w:tc>
          <w:tcPr>
            <w:tcW w:w="14142" w:type="dxa"/>
            <w:gridSpan w:val="3"/>
          </w:tcPr>
          <w:p w:rsidRPr="00B410F7" w:rsidR="00AA2A02" w:rsidP="00DB1193" w:rsidRDefault="00AA2A02" w14:paraId="07D09611" w14:textId="76909C8F">
            <w:pPr>
              <w:rPr>
                <w:rFonts w:asciiTheme="majorHAnsi" w:hAnsiTheme="majorHAnsi"/>
                <w:b/>
                <w:color w:val="508053"/>
              </w:rPr>
            </w:pPr>
            <w:r w:rsidRPr="00B410F7">
              <w:rPr>
                <w:rFonts w:asciiTheme="majorHAnsi" w:hAnsiTheme="majorHAnsi"/>
                <w:color w:val="508053"/>
              </w:rPr>
              <w:tab/>
            </w:r>
            <w:r w:rsidRPr="00B410F7">
              <w:rPr>
                <w:rFonts w:asciiTheme="majorHAnsi" w:hAnsiTheme="majorHAnsi"/>
                <w:color w:val="508053"/>
              </w:rPr>
              <w:tab/>
            </w:r>
            <w:r w:rsidRPr="00B410F7">
              <w:rPr>
                <w:rFonts w:asciiTheme="majorHAnsi" w:hAnsiTheme="majorHAnsi"/>
                <w:color w:val="508053"/>
              </w:rPr>
              <w:tab/>
            </w:r>
            <w:r w:rsidRPr="00B410F7">
              <w:rPr>
                <w:rFonts w:asciiTheme="majorHAnsi" w:hAnsiTheme="majorHAnsi"/>
                <w:color w:val="508053"/>
              </w:rPr>
              <w:tab/>
            </w:r>
            <w:r w:rsidRPr="00B410F7">
              <w:rPr>
                <w:rFonts w:asciiTheme="majorHAnsi" w:hAnsiTheme="majorHAnsi"/>
                <w:b/>
                <w:color w:val="508053"/>
              </w:rPr>
              <w:t>GENERIC BENEFITS/ LEARNING OUTCOMES</w:t>
            </w:r>
          </w:p>
          <w:p w:rsidRPr="00B410F7" w:rsidR="009C30B6" w:rsidP="009C30B6" w:rsidRDefault="009C30B6" w14:paraId="5CE460F7" w14:textId="77777777">
            <w:pPr>
              <w:spacing w:line="240" w:lineRule="exact"/>
              <w:rPr>
                <w:rFonts w:asciiTheme="majorHAnsi" w:hAnsiTheme="majorHAnsi"/>
                <w:b/>
                <w:color w:val="508053"/>
              </w:rPr>
            </w:pPr>
            <w:r w:rsidRPr="00B410F7">
              <w:rPr>
                <w:rFonts w:asciiTheme="majorHAnsi" w:hAnsiTheme="majorHAnsi"/>
                <w:b/>
                <w:color w:val="508053"/>
              </w:rPr>
              <w:t xml:space="preserve">- learning outside the classroom raises educational standards, </w:t>
            </w:r>
          </w:p>
          <w:p w:rsidRPr="00B410F7" w:rsidR="009C30B6" w:rsidP="009C30B6" w:rsidRDefault="009C30B6" w14:paraId="4068C643" w14:textId="77777777">
            <w:pPr>
              <w:spacing w:line="240" w:lineRule="exact"/>
              <w:rPr>
                <w:rFonts w:asciiTheme="majorHAnsi" w:hAnsiTheme="majorHAnsi"/>
                <w:b/>
                <w:color w:val="508053"/>
              </w:rPr>
            </w:pPr>
            <w:r w:rsidRPr="00B410F7">
              <w:rPr>
                <w:rFonts w:asciiTheme="majorHAnsi" w:hAnsiTheme="majorHAnsi"/>
                <w:b/>
                <w:color w:val="508053"/>
              </w:rPr>
              <w:t xml:space="preserve">- it makes a powerful contribution to curriculum aims, </w:t>
            </w:r>
          </w:p>
          <w:p w:rsidRPr="00B410F7" w:rsidR="009C30B6" w:rsidP="009C30B6" w:rsidRDefault="009C30B6" w14:paraId="0E8ACCB6" w14:textId="77777777">
            <w:pPr>
              <w:spacing w:line="240" w:lineRule="exact"/>
              <w:rPr>
                <w:rFonts w:asciiTheme="majorHAnsi" w:hAnsiTheme="majorHAnsi"/>
                <w:b/>
                <w:color w:val="508053"/>
              </w:rPr>
            </w:pPr>
            <w:r w:rsidRPr="00B410F7">
              <w:rPr>
                <w:rFonts w:asciiTheme="majorHAnsi" w:hAnsiTheme="majorHAnsi"/>
                <w:b/>
                <w:color w:val="508053"/>
              </w:rPr>
              <w:t xml:space="preserve">- outdoor activity helps to address health problems and enhances wellbeing, </w:t>
            </w:r>
          </w:p>
          <w:p w:rsidRPr="00B410F7" w:rsidR="009C30B6" w:rsidP="009C30B6" w:rsidRDefault="009C30B6" w14:paraId="7DDC29D2" w14:textId="77777777">
            <w:pPr>
              <w:spacing w:line="240" w:lineRule="exact"/>
              <w:rPr>
                <w:rFonts w:asciiTheme="majorHAnsi" w:hAnsiTheme="majorHAnsi"/>
                <w:b/>
                <w:color w:val="508053"/>
              </w:rPr>
            </w:pPr>
            <w:r w:rsidRPr="00B410F7">
              <w:rPr>
                <w:rFonts w:asciiTheme="majorHAnsi" w:hAnsiTheme="majorHAnsi"/>
                <w:b/>
                <w:color w:val="508053"/>
              </w:rPr>
              <w:t xml:space="preserve">- it offers for many their first real contact with the natural environment, </w:t>
            </w:r>
          </w:p>
          <w:p w:rsidRPr="00B410F7" w:rsidR="009C30B6" w:rsidP="009C30B6" w:rsidRDefault="009C30B6" w14:paraId="023D56FA" w14:textId="77777777">
            <w:pPr>
              <w:spacing w:line="240" w:lineRule="exact"/>
              <w:rPr>
                <w:rFonts w:asciiTheme="majorHAnsi" w:hAnsiTheme="majorHAnsi"/>
                <w:b/>
                <w:color w:val="508053"/>
              </w:rPr>
            </w:pPr>
            <w:r w:rsidRPr="00B410F7">
              <w:rPr>
                <w:rFonts w:asciiTheme="majorHAnsi" w:hAnsiTheme="majorHAnsi"/>
                <w:b/>
                <w:color w:val="508053"/>
              </w:rPr>
              <w:t xml:space="preserve">- it builds cross-cultural understanding and can change communities, </w:t>
            </w:r>
          </w:p>
          <w:p w:rsidRPr="00B410F7" w:rsidR="009C30B6" w:rsidP="009C30B6" w:rsidRDefault="009C30B6" w14:paraId="063E67B3" w14:textId="109E8A7F">
            <w:pPr>
              <w:spacing w:line="240" w:lineRule="exact"/>
              <w:rPr>
                <w:rFonts w:asciiTheme="majorHAnsi" w:hAnsiTheme="majorHAnsi"/>
                <w:b/>
                <w:color w:val="508053"/>
              </w:rPr>
            </w:pPr>
            <w:r w:rsidRPr="00B410F7">
              <w:rPr>
                <w:rFonts w:asciiTheme="majorHAnsi" w:hAnsiTheme="majorHAnsi"/>
                <w:b/>
                <w:color w:val="508053"/>
              </w:rPr>
              <w:t xml:space="preserve">- it helps to reduce anti-social behaviour, </w:t>
            </w:r>
            <w:proofErr w:type="gramStart"/>
            <w:r w:rsidRPr="00B410F7">
              <w:rPr>
                <w:rFonts w:asciiTheme="majorHAnsi" w:hAnsiTheme="majorHAnsi"/>
                <w:b/>
                <w:color w:val="508053"/>
              </w:rPr>
              <w:t>crime</w:t>
            </w:r>
            <w:proofErr w:type="gramEnd"/>
            <w:r w:rsidRPr="00B410F7">
              <w:rPr>
                <w:rFonts w:asciiTheme="majorHAnsi" w:hAnsiTheme="majorHAnsi"/>
                <w:b/>
                <w:color w:val="508053"/>
              </w:rPr>
              <w:t xml:space="preserve"> and disengagement from education, </w:t>
            </w:r>
          </w:p>
          <w:p w:rsidRPr="00B410F7" w:rsidR="009C30B6" w:rsidP="009C30B6" w:rsidRDefault="009C30B6" w14:paraId="231CFE52" w14:textId="6551DD2A">
            <w:pPr>
              <w:rPr>
                <w:rFonts w:asciiTheme="majorHAnsi" w:hAnsiTheme="majorHAnsi"/>
                <w:b/>
                <w:color w:val="508053"/>
              </w:rPr>
            </w:pPr>
            <w:r w:rsidRPr="00B410F7">
              <w:rPr>
                <w:rFonts w:asciiTheme="majorHAnsi" w:hAnsiTheme="majorHAnsi"/>
                <w:b/>
                <w:color w:val="508053"/>
              </w:rPr>
              <w:t>- it helps young people to manage risk and encourages them to welcome challenge.</w:t>
            </w:r>
            <w:r w:rsidRPr="00B410F7" w:rsidR="00C85D47">
              <w:rPr>
                <w:rFonts w:ascii="Lato" w:hAnsi="Lato"/>
                <w:b/>
                <w:color w:val="508053"/>
                <w:sz w:val="18"/>
                <w:szCs w:val="18"/>
              </w:rPr>
              <w:t xml:space="preserve"> </w:t>
            </w:r>
          </w:p>
          <w:p w:rsidRPr="00B410F7" w:rsidR="00AA2A02" w:rsidP="00DB1193" w:rsidRDefault="00C85D47" w14:paraId="752FAD01" w14:textId="77777777">
            <w:pPr>
              <w:spacing w:line="240" w:lineRule="exact"/>
              <w:rPr>
                <w:rFonts w:ascii="Lato" w:hAnsi="Lato"/>
                <w:b/>
                <w:color w:val="508053"/>
                <w:sz w:val="18"/>
                <w:szCs w:val="18"/>
              </w:rPr>
            </w:pPr>
            <w:r w:rsidRPr="00B410F7">
              <w:rPr>
                <w:rFonts w:ascii="Lato" w:hAnsi="Lato"/>
                <w:b/>
                <w:color w:val="508053"/>
                <w:sz w:val="18"/>
                <w:szCs w:val="18"/>
              </w:rPr>
              <w:t xml:space="preserve">- </w:t>
            </w:r>
            <w:r w:rsidRPr="00B410F7" w:rsidR="00E71B3F">
              <w:rPr>
                <w:rFonts w:ascii="Lato" w:hAnsi="Lato"/>
                <w:b/>
                <w:color w:val="508053"/>
                <w:sz w:val="18"/>
                <w:szCs w:val="18"/>
              </w:rPr>
              <w:t xml:space="preserve">Children will be able to recognise plants and </w:t>
            </w:r>
            <w:proofErr w:type="gramStart"/>
            <w:r w:rsidRPr="00B410F7">
              <w:rPr>
                <w:rFonts w:ascii="Lato" w:hAnsi="Lato"/>
                <w:b/>
                <w:color w:val="508053"/>
                <w:sz w:val="18"/>
                <w:szCs w:val="18"/>
              </w:rPr>
              <w:t>animals, and</w:t>
            </w:r>
            <w:proofErr w:type="gramEnd"/>
            <w:r w:rsidRPr="00B410F7">
              <w:rPr>
                <w:rFonts w:ascii="Lato" w:hAnsi="Lato"/>
                <w:b/>
                <w:color w:val="508053"/>
                <w:sz w:val="18"/>
                <w:szCs w:val="18"/>
              </w:rPr>
              <w:t xml:space="preserve"> </w:t>
            </w:r>
            <w:r w:rsidRPr="00B410F7" w:rsidR="00E71B3F">
              <w:rPr>
                <w:rFonts w:ascii="Lato" w:hAnsi="Lato"/>
                <w:b/>
                <w:color w:val="508053"/>
                <w:sz w:val="18"/>
                <w:szCs w:val="18"/>
              </w:rPr>
              <w:t>know the associated danger.</w:t>
            </w:r>
          </w:p>
          <w:p w:rsidRPr="00B410F7" w:rsidR="00326918" w:rsidP="00DB1193" w:rsidRDefault="00326918" w14:paraId="50F79A53" w14:textId="77777777">
            <w:pPr>
              <w:spacing w:line="240" w:lineRule="exact"/>
              <w:rPr>
                <w:rFonts w:asciiTheme="majorHAnsi" w:hAnsiTheme="majorHAnsi"/>
                <w:b/>
                <w:color w:val="508053"/>
              </w:rPr>
            </w:pPr>
            <w:r w:rsidRPr="00B410F7">
              <w:rPr>
                <w:rFonts w:asciiTheme="majorHAnsi" w:hAnsiTheme="majorHAnsi"/>
                <w:b/>
                <w:color w:val="508053"/>
              </w:rPr>
              <w:t>- Children will be learning skills associated with TRYING, RESILIENCE, UNDERSTANDING, SELF-REGULATION, TEAMWORKING</w:t>
            </w:r>
          </w:p>
          <w:p w:rsidRPr="00B410F7" w:rsidR="00284A82" w:rsidP="00DB1193" w:rsidRDefault="00284A82" w14:paraId="6819CE35" w14:textId="2A631740">
            <w:pPr>
              <w:spacing w:line="240" w:lineRule="exact"/>
              <w:rPr>
                <w:rFonts w:asciiTheme="majorHAnsi" w:hAnsiTheme="majorHAnsi"/>
                <w:b/>
                <w:color w:val="508053"/>
              </w:rPr>
            </w:pPr>
            <w:r w:rsidRPr="00B410F7">
              <w:rPr>
                <w:rFonts w:asciiTheme="majorHAnsi" w:hAnsiTheme="majorHAnsi"/>
                <w:b/>
                <w:color w:val="508053"/>
              </w:rPr>
              <w:t>-Children will be encouraged to form their own risk assessments</w:t>
            </w:r>
          </w:p>
        </w:tc>
      </w:tr>
      <w:tr w:rsidR="00AA2A02" w:rsidTr="7FB8F656" w14:paraId="2F047011" w14:textId="77777777">
        <w:trPr>
          <w:trHeight w:val="1285"/>
        </w:trPr>
        <w:tc>
          <w:tcPr>
            <w:tcW w:w="14176" w:type="dxa"/>
            <w:gridSpan w:val="4"/>
          </w:tcPr>
          <w:p w:rsidRPr="00B410F7" w:rsidR="00AA2A02" w:rsidP="00AA2A02" w:rsidRDefault="00AA2A02" w14:paraId="7340EEEE" w14:textId="1C257538">
            <w:pPr>
              <w:rPr>
                <w:rFonts w:asciiTheme="majorHAnsi" w:hAnsiTheme="majorHAnsi"/>
                <w:b/>
                <w:color w:val="508053"/>
              </w:rPr>
            </w:pPr>
            <w:r w:rsidRPr="00B410F7">
              <w:rPr>
                <w:rFonts w:asciiTheme="majorHAnsi" w:hAnsiTheme="majorHAnsi"/>
                <w:b/>
                <w:color w:val="508053"/>
              </w:rPr>
              <w:t xml:space="preserve">This specific risk assessment identifies the common hazards and control measures associated with this type of visit or activity. Before undertaking the activities schools must also make an assessment of any specific risks associated with their particular visit including travel, supervision, accommodation, sites, activities and </w:t>
            </w:r>
            <w:proofErr w:type="gramStart"/>
            <w:r w:rsidRPr="00B410F7">
              <w:rPr>
                <w:rFonts w:asciiTheme="majorHAnsi" w:hAnsiTheme="majorHAnsi"/>
                <w:b/>
                <w:color w:val="508053"/>
              </w:rPr>
              <w:t>pupils  (</w:t>
            </w:r>
            <w:proofErr w:type="gramEnd"/>
            <w:r w:rsidRPr="00B410F7">
              <w:rPr>
                <w:rFonts w:asciiTheme="majorHAnsi" w:hAnsiTheme="majorHAnsi"/>
                <w:b/>
                <w:color w:val="508053"/>
              </w:rPr>
              <w:t>both group and individual)</w:t>
            </w:r>
          </w:p>
          <w:p w:rsidRPr="00B410F7" w:rsidR="00284A82" w:rsidP="00AA2A02" w:rsidRDefault="00284A82" w14:paraId="7E054516" w14:textId="77777777">
            <w:pPr>
              <w:rPr>
                <w:rFonts w:asciiTheme="majorHAnsi" w:hAnsiTheme="majorHAnsi"/>
                <w:b/>
                <w:color w:val="508053"/>
              </w:rPr>
            </w:pPr>
            <w:r w:rsidRPr="00B410F7">
              <w:rPr>
                <w:rFonts w:asciiTheme="majorHAnsi" w:hAnsiTheme="majorHAnsi"/>
                <w:b/>
                <w:color w:val="508053"/>
              </w:rPr>
              <w:t>As part of the pedagogy of the programmes at NLL, we teach:</w:t>
            </w:r>
          </w:p>
          <w:p w:rsidRPr="00B410F7" w:rsidR="00284A82" w:rsidP="00420260" w:rsidRDefault="00284A82" w14:paraId="640EA5B5" w14:textId="61CFFD32">
            <w:pPr>
              <w:pStyle w:val="ListParagraph"/>
              <w:numPr>
                <w:ilvl w:val="0"/>
                <w:numId w:val="28"/>
              </w:numPr>
              <w:rPr>
                <w:rFonts w:asciiTheme="majorHAnsi" w:hAnsiTheme="majorHAnsi"/>
                <w:b/>
                <w:color w:val="508053"/>
              </w:rPr>
            </w:pPr>
            <w:r w:rsidRPr="00B410F7">
              <w:rPr>
                <w:rFonts w:asciiTheme="majorHAnsi" w:hAnsiTheme="majorHAnsi"/>
                <w:b/>
                <w:color w:val="508053"/>
              </w:rPr>
              <w:t xml:space="preserve">children to conduct their own risk assessments and to share with the group. </w:t>
            </w:r>
          </w:p>
          <w:p w:rsidRPr="00B410F7" w:rsidR="00284A82" w:rsidP="00420260" w:rsidRDefault="00284A82" w14:paraId="03315ED4" w14:textId="66318671">
            <w:pPr>
              <w:pStyle w:val="ListParagraph"/>
              <w:numPr>
                <w:ilvl w:val="0"/>
                <w:numId w:val="28"/>
              </w:numPr>
              <w:rPr>
                <w:rFonts w:asciiTheme="majorHAnsi" w:hAnsiTheme="majorHAnsi"/>
                <w:b/>
                <w:color w:val="508053"/>
              </w:rPr>
            </w:pPr>
            <w:r w:rsidRPr="00B410F7">
              <w:rPr>
                <w:rFonts w:asciiTheme="majorHAnsi" w:hAnsiTheme="majorHAnsi"/>
                <w:b/>
                <w:color w:val="508053"/>
              </w:rPr>
              <w:t xml:space="preserve">‘Safe Stops’- where leaders deliver safety instructions and behaviour expectations including boundaries </w:t>
            </w:r>
            <w:r w:rsidRPr="00B410F7" w:rsidR="00B410F7">
              <w:rPr>
                <w:rFonts w:asciiTheme="majorHAnsi" w:hAnsiTheme="majorHAnsi"/>
                <w:b/>
                <w:color w:val="508053"/>
              </w:rPr>
              <w:t>relating to environment, what to do and possible risks.</w:t>
            </w:r>
          </w:p>
          <w:p w:rsidRPr="00B410F7" w:rsidR="00284A82" w:rsidP="00420260" w:rsidRDefault="00B410F7" w14:paraId="31707FE6" w14:textId="14FF7C70">
            <w:pPr>
              <w:pStyle w:val="ListParagraph"/>
              <w:numPr>
                <w:ilvl w:val="0"/>
                <w:numId w:val="28"/>
              </w:numPr>
              <w:rPr>
                <w:rFonts w:asciiTheme="majorHAnsi" w:hAnsiTheme="majorHAnsi"/>
                <w:b/>
                <w:color w:val="508053"/>
              </w:rPr>
            </w:pPr>
            <w:r w:rsidRPr="00B410F7">
              <w:rPr>
                <w:rFonts w:asciiTheme="majorHAnsi" w:hAnsiTheme="majorHAnsi"/>
                <w:b/>
                <w:color w:val="508053"/>
              </w:rPr>
              <w:t>That if staff cannot keep children safe because they are not following instructions, then more risky activities will not take place such as visiting the lake or lighting a fire</w:t>
            </w:r>
          </w:p>
          <w:p w:rsidRPr="00B410F7" w:rsidR="00AA2A02" w:rsidP="00420260" w:rsidRDefault="00B410F7" w14:paraId="1D1B1FB1" w14:textId="4698FF8D">
            <w:pPr>
              <w:pStyle w:val="ListParagraph"/>
              <w:numPr>
                <w:ilvl w:val="0"/>
                <w:numId w:val="28"/>
              </w:numPr>
              <w:rPr>
                <w:rFonts w:asciiTheme="majorHAnsi" w:hAnsiTheme="majorHAnsi"/>
                <w:b/>
                <w:color w:val="508053"/>
              </w:rPr>
            </w:pPr>
            <w:r w:rsidRPr="00B410F7">
              <w:rPr>
                <w:rFonts w:asciiTheme="majorHAnsi" w:hAnsiTheme="majorHAnsi"/>
                <w:b/>
                <w:color w:val="508053"/>
              </w:rPr>
              <w:t>Handwashing is essential at every transition point</w:t>
            </w:r>
          </w:p>
          <w:p w:rsidRPr="00B410F7" w:rsidR="00AA2A02" w:rsidP="7FB8F656" w:rsidRDefault="24AE03E0" w14:paraId="1EFB3EA5" w14:textId="3253113E">
            <w:pPr>
              <w:rPr>
                <w:rFonts w:asciiTheme="majorHAnsi" w:hAnsiTheme="majorHAnsi"/>
                <w:b/>
                <w:bCs/>
                <w:color w:val="508053"/>
              </w:rPr>
            </w:pPr>
            <w:r w:rsidRPr="00B410F7">
              <w:rPr>
                <w:rFonts w:asciiTheme="majorHAnsi" w:hAnsiTheme="majorHAnsi"/>
                <w:b/>
                <w:bCs/>
                <w:color w:val="508053"/>
              </w:rPr>
              <w:t xml:space="preserve">All activities and visits are subject to on-going </w:t>
            </w:r>
            <w:r w:rsidRPr="00B410F7" w:rsidR="574A1EAC">
              <w:rPr>
                <w:rFonts w:asciiTheme="majorHAnsi" w:hAnsiTheme="majorHAnsi"/>
                <w:b/>
                <w:bCs/>
                <w:color w:val="508053"/>
              </w:rPr>
              <w:t xml:space="preserve">dynamic </w:t>
            </w:r>
            <w:r w:rsidRPr="00B410F7">
              <w:rPr>
                <w:rFonts w:asciiTheme="majorHAnsi" w:hAnsiTheme="majorHAnsi"/>
                <w:b/>
                <w:bCs/>
                <w:color w:val="508053"/>
              </w:rPr>
              <w:t>risk assessment by competent leaders who will react appropriately to local conditions</w:t>
            </w:r>
            <w:r w:rsidRPr="00B410F7" w:rsidR="4E7CF84F">
              <w:rPr>
                <w:rFonts w:asciiTheme="majorHAnsi" w:hAnsiTheme="majorHAnsi"/>
                <w:b/>
                <w:bCs/>
                <w:color w:val="508053"/>
              </w:rPr>
              <w:t xml:space="preserve">. </w:t>
            </w:r>
          </w:p>
          <w:p w:rsidRPr="00B410F7" w:rsidR="0027532D" w:rsidP="0027532D" w:rsidRDefault="0027532D" w14:paraId="287E5B52" w14:textId="77777777">
            <w:pPr>
              <w:pStyle w:val="xxmsonormal"/>
              <w:shd w:val="clear" w:color="auto" w:fill="FFFFFF"/>
              <w:spacing w:before="0" w:beforeAutospacing="0" w:after="0" w:afterAutospacing="0"/>
              <w:rPr>
                <w:rFonts w:ascii="Calibri" w:hAnsi="Calibri" w:cs="Calibri"/>
                <w:b/>
                <w:bCs/>
                <w:color w:val="508053"/>
                <w:sz w:val="20"/>
                <w:szCs w:val="20"/>
              </w:rPr>
            </w:pPr>
            <w:proofErr w:type="spellStart"/>
            <w:r w:rsidRPr="00B410F7">
              <w:rPr>
                <w:rFonts w:ascii="Calibri" w:hAnsi="Calibri" w:cs="Calibri"/>
                <w:b/>
                <w:bCs/>
                <w:color w:val="508053"/>
                <w:sz w:val="20"/>
                <w:szCs w:val="20"/>
                <w:bdr w:val="none" w:color="auto" w:sz="0" w:space="0" w:frame="1"/>
              </w:rPr>
              <w:t>Courteenhall</w:t>
            </w:r>
            <w:proofErr w:type="spellEnd"/>
            <w:r w:rsidRPr="00B410F7">
              <w:rPr>
                <w:rFonts w:ascii="Calibri" w:hAnsi="Calibri" w:cs="Calibri"/>
                <w:b/>
                <w:bCs/>
                <w:color w:val="508053"/>
                <w:sz w:val="20"/>
                <w:szCs w:val="20"/>
                <w:bdr w:val="none" w:color="auto" w:sz="0" w:space="0" w:frame="1"/>
              </w:rPr>
              <w:t xml:space="preserve"> is a working Estate, with an endless variety of activities taking part all year round. </w:t>
            </w:r>
          </w:p>
          <w:p w:rsidRPr="00B410F7" w:rsidR="008F2346" w:rsidP="7FB8F656" w:rsidRDefault="5B3750F6" w14:paraId="4E871383" w14:textId="31B3B8D8">
            <w:pPr>
              <w:pStyle w:val="xxmsonormal"/>
              <w:shd w:val="clear" w:color="auto" w:fill="FFFFFF" w:themeFill="background1"/>
              <w:spacing w:before="0" w:beforeAutospacing="0" w:after="0" w:afterAutospacing="0"/>
              <w:rPr>
                <w:rFonts w:asciiTheme="majorHAnsi" w:hAnsiTheme="majorHAnsi"/>
                <w:b/>
                <w:bCs/>
                <w:color w:val="508053"/>
              </w:rPr>
            </w:pPr>
            <w:r w:rsidRPr="00B410F7">
              <w:rPr>
                <w:rFonts w:ascii="Calibri" w:hAnsi="Calibri" w:cs="Calibri"/>
                <w:b/>
                <w:bCs/>
                <w:color w:val="508053"/>
                <w:sz w:val="20"/>
                <w:szCs w:val="20"/>
                <w:bdr w:val="none" w:color="auto" w:sz="0" w:space="0" w:frame="1"/>
              </w:rPr>
              <w:t xml:space="preserve">The Estate hosts a variety of events including shooting. These take part well away from the areas used by </w:t>
            </w:r>
            <w:r w:rsidRPr="00B410F7" w:rsidR="49FDF100">
              <w:rPr>
                <w:rFonts w:ascii="Calibri" w:hAnsi="Calibri" w:cs="Calibri"/>
                <w:b/>
                <w:bCs/>
                <w:color w:val="508053"/>
                <w:sz w:val="20"/>
                <w:szCs w:val="20"/>
                <w:bdr w:val="none" w:color="auto" w:sz="0" w:space="0" w:frame="1"/>
              </w:rPr>
              <w:t>New Leaf Learning</w:t>
            </w:r>
            <w:r w:rsidRPr="00B410F7">
              <w:rPr>
                <w:rFonts w:ascii="Calibri" w:hAnsi="Calibri" w:cs="Calibri"/>
                <w:b/>
                <w:bCs/>
                <w:color w:val="508053"/>
                <w:sz w:val="20"/>
                <w:szCs w:val="20"/>
                <w:bdr w:val="none" w:color="auto" w:sz="0" w:space="0" w:frame="1"/>
              </w:rPr>
              <w:t>, guns are managed by licensed users, and are deactivated and kept safe and secure when not in use.  Guns are locked away at all other times.</w:t>
            </w:r>
            <w:r w:rsidRPr="00B410F7" w:rsidR="7FC8F943">
              <w:rPr>
                <w:rFonts w:asciiTheme="majorHAnsi" w:hAnsiTheme="majorHAnsi"/>
                <w:b/>
                <w:bCs/>
                <w:color w:val="508053"/>
              </w:rPr>
              <w:t xml:space="preserve"> </w:t>
            </w:r>
          </w:p>
        </w:tc>
      </w:tr>
    </w:tbl>
    <w:p w:rsidR="00B410F7" w:rsidRDefault="00B410F7" w14:paraId="3DF9CA2A" w14:textId="32CD7018">
      <w:pPr>
        <w:rPr>
          <w:rFonts w:asciiTheme="majorHAnsi" w:hAnsiTheme="majorHAnsi"/>
          <w:b/>
          <w:color w:val="8064A2" w:themeColor="accent4"/>
        </w:rPr>
      </w:pPr>
    </w:p>
    <w:p w:rsidR="00AA2A02" w:rsidP="00AA2A02" w:rsidRDefault="00AA2A02" w14:paraId="528231C6" w14:textId="77777777">
      <w:pPr>
        <w:rPr>
          <w:rFonts w:asciiTheme="majorHAnsi" w:hAnsiTheme="majorHAnsi"/>
          <w:b/>
          <w:color w:val="8064A2" w:themeColor="accent4"/>
        </w:rPr>
      </w:pPr>
    </w:p>
    <w:p w:rsidRPr="00AA2A02" w:rsidR="00AA2A02" w:rsidP="00AA2A02" w:rsidRDefault="00AA2A02" w14:paraId="79125357" w14:textId="77777777">
      <w:pPr>
        <w:rPr>
          <w:rFonts w:asciiTheme="majorHAnsi" w:hAnsiTheme="majorHAnsi"/>
          <w:b/>
          <w:color w:val="8064A2" w:themeColor="accent4"/>
        </w:rPr>
      </w:pPr>
    </w:p>
    <w:tbl>
      <w:tblPr>
        <w:tblpPr w:leftFromText="180" w:rightFromText="180" w:vertAnchor="text" w:tblpX="-176" w:tblpY="1"/>
        <w:tblOverlap w:val="never"/>
        <w:tblW w:w="14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60"/>
        <w:gridCol w:w="1620"/>
        <w:gridCol w:w="1473"/>
        <w:gridCol w:w="1492"/>
        <w:gridCol w:w="6757"/>
        <w:gridCol w:w="1323"/>
      </w:tblGrid>
      <w:tr w:rsidRPr="00AA2A02" w:rsidR="00AA2A02" w:rsidTr="00CF1538" w14:paraId="15DE0177" w14:textId="77777777">
        <w:trPr>
          <w:trHeight w:val="1228"/>
        </w:trPr>
        <w:tc>
          <w:tcPr>
            <w:tcW w:w="1760" w:type="dxa"/>
            <w:tcBorders>
              <w:top w:val="single" w:color="auto" w:sz="4" w:space="0"/>
              <w:left w:val="single" w:color="auto" w:sz="4" w:space="0"/>
              <w:bottom w:val="single" w:color="auto" w:sz="4" w:space="0"/>
              <w:right w:val="single" w:color="auto" w:sz="4" w:space="0"/>
            </w:tcBorders>
          </w:tcPr>
          <w:p w:rsidRPr="00B410F7" w:rsidR="00AA2A02" w:rsidP="00A56CB2" w:rsidRDefault="00AA2A02" w14:paraId="4F141CA7" w14:textId="77777777">
            <w:pPr>
              <w:rPr>
                <w:rFonts w:asciiTheme="majorHAnsi" w:hAnsiTheme="majorHAnsi"/>
                <w:b/>
                <w:color w:val="508053"/>
              </w:rPr>
            </w:pPr>
            <w:r w:rsidRPr="00B410F7">
              <w:rPr>
                <w:rFonts w:asciiTheme="majorHAnsi" w:hAnsiTheme="majorHAnsi"/>
                <w:b/>
                <w:color w:val="508053"/>
              </w:rPr>
              <w:t>HAZARD</w:t>
            </w:r>
          </w:p>
        </w:tc>
        <w:tc>
          <w:tcPr>
            <w:tcW w:w="1620" w:type="dxa"/>
            <w:tcBorders>
              <w:top w:val="single" w:color="auto" w:sz="4" w:space="0"/>
              <w:left w:val="single" w:color="auto" w:sz="4" w:space="0"/>
              <w:bottom w:val="single" w:color="auto" w:sz="4" w:space="0"/>
              <w:right w:val="single" w:color="auto" w:sz="4" w:space="0"/>
            </w:tcBorders>
          </w:tcPr>
          <w:p w:rsidRPr="00B410F7" w:rsidR="00AA2A02" w:rsidP="00A56CB2" w:rsidRDefault="00AA2A02" w14:paraId="519C09CF" w14:textId="77777777">
            <w:pPr>
              <w:rPr>
                <w:rFonts w:asciiTheme="majorHAnsi" w:hAnsiTheme="majorHAnsi"/>
                <w:b/>
                <w:color w:val="508053"/>
              </w:rPr>
            </w:pPr>
            <w:r w:rsidRPr="00B410F7">
              <w:rPr>
                <w:rFonts w:asciiTheme="majorHAnsi" w:hAnsiTheme="majorHAnsi"/>
                <w:b/>
                <w:color w:val="508053"/>
              </w:rPr>
              <w:t>WHOM MIGHT BE HARMED</w:t>
            </w:r>
          </w:p>
        </w:tc>
        <w:tc>
          <w:tcPr>
            <w:tcW w:w="1473" w:type="dxa"/>
            <w:tcBorders>
              <w:top w:val="single" w:color="auto" w:sz="4" w:space="0"/>
              <w:left w:val="single" w:color="auto" w:sz="4" w:space="0"/>
              <w:bottom w:val="single" w:color="auto" w:sz="4" w:space="0"/>
              <w:right w:val="single" w:color="auto" w:sz="4" w:space="0"/>
            </w:tcBorders>
          </w:tcPr>
          <w:p w:rsidRPr="00B410F7" w:rsidR="00AA2A02" w:rsidP="00A56CB2" w:rsidRDefault="00AA2A02" w14:paraId="6A312D8D" w14:textId="77777777">
            <w:pPr>
              <w:rPr>
                <w:rFonts w:asciiTheme="majorHAnsi" w:hAnsiTheme="majorHAnsi"/>
                <w:b/>
                <w:color w:val="508053"/>
              </w:rPr>
            </w:pPr>
            <w:r w:rsidRPr="00B410F7">
              <w:rPr>
                <w:rFonts w:asciiTheme="majorHAnsi" w:hAnsiTheme="majorHAnsi"/>
                <w:b/>
                <w:color w:val="508053"/>
              </w:rPr>
              <w:t>RISK</w:t>
            </w:r>
          </w:p>
          <w:p w:rsidRPr="00B410F7" w:rsidR="00AA2A02" w:rsidP="00A56CB2" w:rsidRDefault="00AA2A02" w14:paraId="7BAD74E0" w14:textId="77777777">
            <w:pPr>
              <w:rPr>
                <w:rFonts w:asciiTheme="majorHAnsi" w:hAnsiTheme="majorHAnsi"/>
                <w:b/>
                <w:color w:val="508053"/>
              </w:rPr>
            </w:pPr>
          </w:p>
          <w:p w:rsidRPr="00B410F7" w:rsidR="00AA2A02" w:rsidP="00A56CB2" w:rsidRDefault="00AA2A02" w14:paraId="4869C2D7" w14:textId="77777777">
            <w:pPr>
              <w:rPr>
                <w:rFonts w:asciiTheme="majorHAnsi" w:hAnsiTheme="majorHAnsi"/>
                <w:b/>
                <w:color w:val="508053"/>
              </w:rPr>
            </w:pPr>
            <w:r w:rsidRPr="00B410F7">
              <w:rPr>
                <w:rFonts w:asciiTheme="majorHAnsi" w:hAnsiTheme="majorHAnsi"/>
                <w:b/>
                <w:color w:val="508053"/>
              </w:rPr>
              <w:t>(WHAT HARM MIGHT BE CAUSED)</w:t>
            </w:r>
          </w:p>
        </w:tc>
        <w:tc>
          <w:tcPr>
            <w:tcW w:w="1492" w:type="dxa"/>
            <w:tcBorders>
              <w:top w:val="single" w:color="auto" w:sz="4" w:space="0"/>
              <w:left w:val="single" w:color="auto" w:sz="4" w:space="0"/>
              <w:bottom w:val="single" w:color="auto" w:sz="4" w:space="0"/>
              <w:right w:val="single" w:color="auto" w:sz="4" w:space="0"/>
            </w:tcBorders>
          </w:tcPr>
          <w:p w:rsidRPr="00B410F7" w:rsidR="00AA2A02" w:rsidP="00A56CB2" w:rsidRDefault="00AA2A02" w14:paraId="1C64898D" w14:textId="77777777">
            <w:pPr>
              <w:rPr>
                <w:rFonts w:asciiTheme="majorHAnsi" w:hAnsiTheme="majorHAnsi"/>
                <w:b/>
                <w:color w:val="508053"/>
              </w:rPr>
            </w:pPr>
            <w:r w:rsidRPr="00B410F7">
              <w:rPr>
                <w:rFonts w:asciiTheme="majorHAnsi" w:hAnsiTheme="majorHAnsi"/>
                <w:b/>
                <w:color w:val="508053"/>
              </w:rPr>
              <w:t>INITIAL RISK RATING</w:t>
            </w:r>
          </w:p>
        </w:tc>
        <w:tc>
          <w:tcPr>
            <w:tcW w:w="6757" w:type="dxa"/>
            <w:tcBorders>
              <w:top w:val="single" w:color="auto" w:sz="4" w:space="0"/>
              <w:left w:val="single" w:color="auto" w:sz="4" w:space="0"/>
              <w:bottom w:val="single" w:color="auto" w:sz="4" w:space="0"/>
              <w:right w:val="single" w:color="auto" w:sz="4" w:space="0"/>
            </w:tcBorders>
          </w:tcPr>
          <w:p w:rsidRPr="00B410F7" w:rsidR="00AA2A02" w:rsidP="00A56CB2" w:rsidRDefault="00AA2A02" w14:paraId="57FD98B9" w14:textId="77777777">
            <w:pPr>
              <w:rPr>
                <w:rFonts w:asciiTheme="majorHAnsi" w:hAnsiTheme="majorHAnsi"/>
                <w:b/>
                <w:color w:val="508053"/>
              </w:rPr>
            </w:pPr>
            <w:r w:rsidRPr="00B410F7">
              <w:rPr>
                <w:rFonts w:asciiTheme="majorHAnsi" w:hAnsiTheme="majorHAnsi"/>
                <w:b/>
                <w:color w:val="508053"/>
              </w:rPr>
              <w:t>CONTROL MEASURES</w:t>
            </w:r>
          </w:p>
        </w:tc>
        <w:tc>
          <w:tcPr>
            <w:tcW w:w="1323" w:type="dxa"/>
            <w:tcBorders>
              <w:top w:val="single" w:color="auto" w:sz="4" w:space="0"/>
              <w:left w:val="single" w:color="auto" w:sz="4" w:space="0"/>
              <w:bottom w:val="single" w:color="auto" w:sz="4" w:space="0"/>
              <w:right w:val="single" w:color="auto" w:sz="4" w:space="0"/>
            </w:tcBorders>
          </w:tcPr>
          <w:p w:rsidRPr="00B410F7" w:rsidR="00AA2A02" w:rsidP="00A56CB2" w:rsidRDefault="00AA2A02" w14:paraId="36D8DB62" w14:textId="77777777">
            <w:pPr>
              <w:rPr>
                <w:rFonts w:asciiTheme="majorHAnsi" w:hAnsiTheme="majorHAnsi"/>
                <w:b/>
                <w:color w:val="508053"/>
              </w:rPr>
            </w:pPr>
            <w:r w:rsidRPr="00B410F7">
              <w:rPr>
                <w:rFonts w:asciiTheme="majorHAnsi" w:hAnsiTheme="majorHAnsi"/>
                <w:b/>
                <w:color w:val="508053"/>
              </w:rPr>
              <w:t>FINAL RISK RATING</w:t>
            </w:r>
          </w:p>
          <w:p w:rsidRPr="00B410F7" w:rsidR="00AA2A02" w:rsidP="00A56CB2" w:rsidRDefault="00AA2A02" w14:paraId="386500D7" w14:textId="77777777">
            <w:pPr>
              <w:rPr>
                <w:rFonts w:asciiTheme="majorHAnsi" w:hAnsiTheme="majorHAnsi"/>
                <w:b/>
                <w:color w:val="508053"/>
              </w:rPr>
            </w:pPr>
            <w:r w:rsidRPr="00B410F7">
              <w:rPr>
                <w:rFonts w:asciiTheme="majorHAnsi" w:hAnsiTheme="majorHAnsi"/>
                <w:b/>
                <w:color w:val="508053"/>
              </w:rPr>
              <w:t xml:space="preserve"> </w:t>
            </w:r>
          </w:p>
        </w:tc>
      </w:tr>
      <w:tr w:rsidR="6404DE8D" w:rsidTr="00CF1538" w14:paraId="6CDC28BA" w14:textId="77777777">
        <w:trPr>
          <w:trHeight w:val="735"/>
        </w:trPr>
        <w:tc>
          <w:tcPr>
            <w:tcW w:w="1760" w:type="dxa"/>
            <w:tcBorders>
              <w:top w:val="single" w:color="auto" w:sz="4" w:space="0"/>
              <w:left w:val="single" w:color="auto" w:sz="4" w:space="0"/>
              <w:bottom w:val="single" w:color="auto" w:sz="4" w:space="0"/>
              <w:right w:val="single" w:color="auto" w:sz="4" w:space="0"/>
            </w:tcBorders>
          </w:tcPr>
          <w:p w:rsidR="101F9D2B" w:rsidP="00A56CB2" w:rsidRDefault="101F9D2B" w14:paraId="6ECEE17F" w14:textId="7DF2307C">
            <w:pPr>
              <w:rPr>
                <w:rFonts w:asciiTheme="majorHAnsi" w:hAnsiTheme="majorHAnsi" w:eastAsiaTheme="majorEastAsia" w:cstheme="majorBidi"/>
              </w:rPr>
            </w:pPr>
            <w:r w:rsidRPr="6404DE8D">
              <w:rPr>
                <w:rFonts w:asciiTheme="majorHAnsi" w:hAnsiTheme="majorHAnsi" w:eastAsiaTheme="majorEastAsia" w:cstheme="majorBidi"/>
              </w:rPr>
              <w:t>Electric heaters in grammar school</w:t>
            </w:r>
          </w:p>
        </w:tc>
        <w:tc>
          <w:tcPr>
            <w:tcW w:w="1620" w:type="dxa"/>
            <w:tcBorders>
              <w:top w:val="single" w:color="auto" w:sz="4" w:space="0"/>
              <w:left w:val="single" w:color="auto" w:sz="4" w:space="0"/>
              <w:bottom w:val="single" w:color="auto" w:sz="4" w:space="0"/>
              <w:right w:val="single" w:color="auto" w:sz="4" w:space="0"/>
            </w:tcBorders>
          </w:tcPr>
          <w:p w:rsidR="101F9D2B" w:rsidP="00A56CB2" w:rsidRDefault="101F9D2B" w14:paraId="13F6E8F6" w14:textId="1D32BC24">
            <w:pPr>
              <w:rPr>
                <w:rFonts w:asciiTheme="majorHAnsi" w:hAnsiTheme="majorHAnsi" w:eastAsiaTheme="majorEastAsia" w:cstheme="majorBidi"/>
                <w:sz w:val="18"/>
                <w:szCs w:val="18"/>
              </w:rPr>
            </w:pPr>
            <w:r w:rsidRPr="6404DE8D">
              <w:rPr>
                <w:rFonts w:asciiTheme="majorHAnsi" w:hAnsiTheme="majorHAnsi" w:eastAsiaTheme="majorEastAsia" w:cstheme="majorBidi"/>
                <w:sz w:val="18"/>
                <w:szCs w:val="18"/>
              </w:rPr>
              <w:t>Staff and pupils</w:t>
            </w:r>
          </w:p>
        </w:tc>
        <w:tc>
          <w:tcPr>
            <w:tcW w:w="1473" w:type="dxa"/>
            <w:tcBorders>
              <w:top w:val="single" w:color="auto" w:sz="4" w:space="0"/>
              <w:left w:val="single" w:color="auto" w:sz="4" w:space="0"/>
              <w:bottom w:val="single" w:color="auto" w:sz="4" w:space="0"/>
              <w:right w:val="single" w:color="auto" w:sz="4" w:space="0"/>
            </w:tcBorders>
          </w:tcPr>
          <w:p w:rsidR="101F9D2B" w:rsidP="00A56CB2" w:rsidRDefault="101F9D2B" w14:paraId="22032BA1" w14:textId="1019C4F0">
            <w:pPr>
              <w:rPr>
                <w:rFonts w:asciiTheme="majorHAnsi" w:hAnsiTheme="majorHAnsi" w:eastAsiaTheme="majorEastAsia" w:cstheme="majorBidi"/>
              </w:rPr>
            </w:pPr>
            <w:r w:rsidRPr="6404DE8D">
              <w:rPr>
                <w:rFonts w:asciiTheme="majorHAnsi" w:hAnsiTheme="majorHAnsi" w:eastAsiaTheme="majorEastAsia" w:cstheme="majorBidi"/>
              </w:rPr>
              <w:t>Burn due to touch</w:t>
            </w:r>
          </w:p>
        </w:tc>
        <w:tc>
          <w:tcPr>
            <w:tcW w:w="1492" w:type="dxa"/>
            <w:tcBorders>
              <w:top w:val="single" w:color="auto" w:sz="4" w:space="0"/>
              <w:left w:val="single" w:color="auto" w:sz="4" w:space="0"/>
              <w:bottom w:val="single" w:color="auto" w:sz="4" w:space="0"/>
              <w:right w:val="single" w:color="auto" w:sz="4" w:space="0"/>
            </w:tcBorders>
          </w:tcPr>
          <w:p w:rsidR="101F9D2B" w:rsidP="00A56CB2" w:rsidRDefault="101F9D2B" w14:paraId="120A7454" w14:textId="3E3DC1BC">
            <w:pPr>
              <w:rPr>
                <w:rFonts w:asciiTheme="majorHAnsi" w:hAnsiTheme="majorHAnsi" w:eastAsiaTheme="majorEastAsia" w:cstheme="majorBidi"/>
              </w:rPr>
            </w:pPr>
            <w:r w:rsidRPr="6404DE8D">
              <w:rPr>
                <w:rFonts w:asciiTheme="majorHAnsi" w:hAnsiTheme="majorHAnsi" w:eastAsiaTheme="majorEastAsia" w:cstheme="majorBidi"/>
              </w:rPr>
              <w:t>Moderate</w:t>
            </w:r>
          </w:p>
        </w:tc>
        <w:tc>
          <w:tcPr>
            <w:tcW w:w="6757" w:type="dxa"/>
            <w:tcBorders>
              <w:top w:val="single" w:color="auto" w:sz="4" w:space="0"/>
              <w:left w:val="single" w:color="auto" w:sz="4" w:space="0"/>
              <w:bottom w:val="single" w:color="auto" w:sz="4" w:space="0"/>
              <w:right w:val="single" w:color="auto" w:sz="4" w:space="0"/>
            </w:tcBorders>
          </w:tcPr>
          <w:p w:rsidR="101F9D2B" w:rsidP="00420260" w:rsidRDefault="101F9D2B" w14:paraId="5AAC942C" w14:textId="6A86DE45">
            <w:pPr>
              <w:pStyle w:val="ListParagraph"/>
              <w:numPr>
                <w:ilvl w:val="0"/>
                <w:numId w:val="3"/>
              </w:numPr>
              <w:rPr>
                <w:rFonts w:asciiTheme="majorHAnsi" w:hAnsiTheme="majorHAnsi" w:eastAsiaTheme="majorEastAsia" w:cstheme="majorBidi"/>
              </w:rPr>
            </w:pPr>
            <w:r w:rsidRPr="6404DE8D">
              <w:rPr>
                <w:rFonts w:asciiTheme="majorHAnsi" w:hAnsiTheme="majorHAnsi" w:eastAsiaTheme="majorEastAsia" w:cstheme="majorBidi"/>
              </w:rPr>
              <w:t xml:space="preserve">Explanation to children to be aware, </w:t>
            </w:r>
            <w:r w:rsidRPr="6404DE8D" w:rsidR="195F7A0A">
              <w:rPr>
                <w:rFonts w:asciiTheme="majorHAnsi" w:hAnsiTheme="majorHAnsi" w:eastAsiaTheme="majorEastAsia" w:cstheme="majorBidi"/>
              </w:rPr>
              <w:t xml:space="preserve">keep a safe distance </w:t>
            </w:r>
            <w:r w:rsidRPr="6404DE8D">
              <w:rPr>
                <w:rFonts w:asciiTheme="majorHAnsi" w:hAnsiTheme="majorHAnsi" w:eastAsiaTheme="majorEastAsia" w:cstheme="majorBidi"/>
              </w:rPr>
              <w:t>and not touch</w:t>
            </w:r>
          </w:p>
        </w:tc>
        <w:tc>
          <w:tcPr>
            <w:tcW w:w="1323" w:type="dxa"/>
            <w:tcBorders>
              <w:top w:val="single" w:color="auto" w:sz="4" w:space="0"/>
              <w:left w:val="single" w:color="auto" w:sz="4" w:space="0"/>
              <w:bottom w:val="single" w:color="auto" w:sz="4" w:space="0"/>
              <w:right w:val="single" w:color="auto" w:sz="4" w:space="0"/>
            </w:tcBorders>
          </w:tcPr>
          <w:p w:rsidR="101F9D2B" w:rsidP="00A56CB2" w:rsidRDefault="101F9D2B" w14:paraId="064030DF" w14:textId="750074CB">
            <w:pPr>
              <w:rPr>
                <w:rFonts w:asciiTheme="majorHAnsi" w:hAnsiTheme="majorHAnsi" w:eastAsiaTheme="majorEastAsia" w:cstheme="majorBidi"/>
              </w:rPr>
            </w:pPr>
            <w:r w:rsidRPr="6404DE8D">
              <w:rPr>
                <w:rFonts w:asciiTheme="majorHAnsi" w:hAnsiTheme="majorHAnsi" w:eastAsiaTheme="majorEastAsia" w:cstheme="majorBidi"/>
              </w:rPr>
              <w:t>Low</w:t>
            </w:r>
          </w:p>
        </w:tc>
      </w:tr>
      <w:tr w:rsidRPr="00DB1411" w:rsidR="00AA2A02" w:rsidTr="00CF1538" w14:paraId="36C32D17" w14:textId="77777777">
        <w:trPr>
          <w:trHeight w:val="2578"/>
        </w:trPr>
        <w:tc>
          <w:tcPr>
            <w:tcW w:w="1760" w:type="dxa"/>
            <w:tcBorders>
              <w:top w:val="single" w:color="auto" w:sz="4" w:space="0"/>
              <w:left w:val="single" w:color="auto" w:sz="4" w:space="0"/>
              <w:bottom w:val="single" w:color="auto" w:sz="4" w:space="0"/>
              <w:right w:val="single" w:color="auto" w:sz="4" w:space="0"/>
            </w:tcBorders>
          </w:tcPr>
          <w:p w:rsidR="00AA2A02" w:rsidP="00A56CB2" w:rsidRDefault="00AA2A02" w14:paraId="00EADF0B" w14:textId="5449621B">
            <w:pPr>
              <w:rPr>
                <w:rFonts w:asciiTheme="majorHAnsi" w:hAnsiTheme="majorHAnsi"/>
              </w:rPr>
            </w:pPr>
          </w:p>
          <w:p w:rsidRPr="00DB1411" w:rsidR="00184129" w:rsidP="00A56CB2" w:rsidRDefault="00A40EC6" w14:paraId="1F45798E" w14:textId="6FEE1841">
            <w:pPr>
              <w:rPr>
                <w:rFonts w:asciiTheme="majorHAnsi" w:hAnsiTheme="majorHAnsi"/>
              </w:rPr>
            </w:pPr>
            <w:r>
              <w:rPr>
                <w:rFonts w:asciiTheme="majorHAnsi" w:hAnsiTheme="majorHAnsi"/>
              </w:rPr>
              <w:t>Water hazards</w:t>
            </w:r>
            <w:r w:rsidR="004D6B87">
              <w:rPr>
                <w:rFonts w:asciiTheme="majorHAnsi" w:hAnsiTheme="majorHAnsi"/>
              </w:rPr>
              <w:t xml:space="preserve"> whilst walking (also see specific water assessment conducted with </w:t>
            </w:r>
            <w:proofErr w:type="spellStart"/>
            <w:r w:rsidR="004D6B87">
              <w:rPr>
                <w:rFonts w:asciiTheme="majorHAnsi" w:hAnsiTheme="majorHAnsi"/>
              </w:rPr>
              <w:t>P</w:t>
            </w:r>
            <w:r w:rsidR="00E36987">
              <w:rPr>
                <w:rFonts w:asciiTheme="majorHAnsi" w:hAnsiTheme="majorHAnsi"/>
              </w:rPr>
              <w:t>lumsun</w:t>
            </w:r>
            <w:proofErr w:type="spellEnd"/>
            <w:r w:rsidR="00E36987">
              <w:rPr>
                <w:rFonts w:asciiTheme="majorHAnsi" w:hAnsiTheme="majorHAnsi"/>
              </w:rPr>
              <w:t xml:space="preserve"> July 2021</w:t>
            </w:r>
            <w:r w:rsidR="00284A82">
              <w:rPr>
                <w:rFonts w:asciiTheme="majorHAnsi" w:hAnsiTheme="majorHAnsi"/>
              </w:rPr>
              <w:t>, re-evaluated June 2023</w:t>
            </w:r>
          </w:p>
        </w:tc>
        <w:tc>
          <w:tcPr>
            <w:tcW w:w="1620" w:type="dxa"/>
            <w:tcBorders>
              <w:top w:val="single" w:color="auto" w:sz="4" w:space="0"/>
              <w:left w:val="single" w:color="auto" w:sz="4" w:space="0"/>
              <w:bottom w:val="single" w:color="auto" w:sz="4" w:space="0"/>
              <w:right w:val="single" w:color="auto" w:sz="4" w:space="0"/>
            </w:tcBorders>
          </w:tcPr>
          <w:p w:rsidR="00AA2A02" w:rsidP="00A56CB2" w:rsidRDefault="00AA2A02" w14:paraId="5AE9BD19" w14:textId="77777777">
            <w:pPr>
              <w:rPr>
                <w:rFonts w:asciiTheme="majorHAnsi" w:hAnsiTheme="majorHAnsi"/>
              </w:rPr>
            </w:pPr>
          </w:p>
          <w:p w:rsidR="00543B33" w:rsidP="00A56CB2" w:rsidRDefault="00A40EC6" w14:paraId="2961AC7A" w14:textId="76EE409A">
            <w:pPr>
              <w:rPr>
                <w:rFonts w:asciiTheme="majorHAnsi" w:hAnsiTheme="majorHAnsi"/>
              </w:rPr>
            </w:pPr>
            <w:r>
              <w:rPr>
                <w:rFonts w:asciiTheme="majorHAnsi" w:hAnsiTheme="majorHAnsi"/>
              </w:rPr>
              <w:t>Staff and pupils</w:t>
            </w:r>
          </w:p>
          <w:p w:rsidR="00543B33" w:rsidP="00A56CB2" w:rsidRDefault="00543B33" w14:paraId="7D18563E" w14:textId="77777777">
            <w:pPr>
              <w:rPr>
                <w:rFonts w:asciiTheme="majorHAnsi" w:hAnsiTheme="majorHAnsi"/>
              </w:rPr>
            </w:pPr>
          </w:p>
          <w:p w:rsidR="00543B33" w:rsidP="00A56CB2" w:rsidRDefault="00543B33" w14:paraId="29B184D5" w14:textId="77777777">
            <w:pPr>
              <w:rPr>
                <w:rFonts w:asciiTheme="majorHAnsi" w:hAnsiTheme="majorHAnsi"/>
              </w:rPr>
            </w:pPr>
          </w:p>
          <w:p w:rsidRPr="00DB1411" w:rsidR="003C01C7" w:rsidP="00A56CB2" w:rsidRDefault="003C01C7" w14:paraId="47550BEF" w14:textId="4E31F00E">
            <w:pPr>
              <w:rPr>
                <w:rFonts w:asciiTheme="majorHAnsi" w:hAnsiTheme="majorHAnsi"/>
              </w:rPr>
            </w:pPr>
          </w:p>
        </w:tc>
        <w:tc>
          <w:tcPr>
            <w:tcW w:w="1473" w:type="dxa"/>
            <w:tcBorders>
              <w:top w:val="single" w:color="auto" w:sz="4" w:space="0"/>
              <w:left w:val="single" w:color="auto" w:sz="4" w:space="0"/>
              <w:bottom w:val="single" w:color="auto" w:sz="4" w:space="0"/>
              <w:right w:val="single" w:color="auto" w:sz="4" w:space="0"/>
            </w:tcBorders>
          </w:tcPr>
          <w:p w:rsidR="00AA2A02" w:rsidP="00A56CB2" w:rsidRDefault="00AA2A02" w14:paraId="5D28FD25" w14:textId="77777777">
            <w:pPr>
              <w:rPr>
                <w:rFonts w:asciiTheme="majorHAnsi" w:hAnsiTheme="majorHAnsi"/>
              </w:rPr>
            </w:pPr>
          </w:p>
          <w:p w:rsidR="00543B33" w:rsidP="00A56CB2" w:rsidRDefault="00A40EC6" w14:paraId="064CBF35" w14:textId="2D314131">
            <w:pPr>
              <w:rPr>
                <w:rFonts w:asciiTheme="majorHAnsi" w:hAnsiTheme="majorHAnsi"/>
              </w:rPr>
            </w:pPr>
            <w:r>
              <w:rPr>
                <w:rFonts w:asciiTheme="majorHAnsi" w:hAnsiTheme="majorHAnsi"/>
              </w:rPr>
              <w:t>Injury, drowning Death</w:t>
            </w:r>
          </w:p>
          <w:p w:rsidR="00543B33" w:rsidP="00A56CB2" w:rsidRDefault="00543B33" w14:paraId="49501A63" w14:textId="77777777">
            <w:pPr>
              <w:rPr>
                <w:rFonts w:asciiTheme="majorHAnsi" w:hAnsiTheme="majorHAnsi"/>
              </w:rPr>
            </w:pPr>
          </w:p>
          <w:p w:rsidR="00543B33" w:rsidP="00A56CB2" w:rsidRDefault="00543B33" w14:paraId="21112268" w14:textId="77777777">
            <w:pPr>
              <w:rPr>
                <w:rFonts w:asciiTheme="majorHAnsi" w:hAnsiTheme="majorHAnsi"/>
              </w:rPr>
            </w:pPr>
          </w:p>
          <w:p w:rsidRPr="00DB1411" w:rsidR="003C01C7" w:rsidP="00A56CB2" w:rsidRDefault="003C01C7" w14:paraId="24B7B761" w14:textId="5032F6C6">
            <w:pPr>
              <w:rPr>
                <w:rFonts w:asciiTheme="majorHAnsi" w:hAnsiTheme="majorHAnsi"/>
              </w:rPr>
            </w:pPr>
          </w:p>
        </w:tc>
        <w:tc>
          <w:tcPr>
            <w:tcW w:w="1492" w:type="dxa"/>
            <w:tcBorders>
              <w:top w:val="single" w:color="auto" w:sz="4" w:space="0"/>
              <w:left w:val="single" w:color="auto" w:sz="4" w:space="0"/>
              <w:bottom w:val="single" w:color="auto" w:sz="4" w:space="0"/>
              <w:right w:val="single" w:color="auto" w:sz="4" w:space="0"/>
            </w:tcBorders>
          </w:tcPr>
          <w:p w:rsidR="00AA2A02" w:rsidP="00A56CB2" w:rsidRDefault="00AA2A02" w14:paraId="215DCA85" w14:textId="77777777">
            <w:pPr>
              <w:rPr>
                <w:rFonts w:asciiTheme="majorHAnsi" w:hAnsiTheme="majorHAnsi"/>
              </w:rPr>
            </w:pPr>
          </w:p>
          <w:p w:rsidR="00543B33" w:rsidP="00A56CB2" w:rsidRDefault="00A40EC6" w14:paraId="64852983" w14:textId="559EC858">
            <w:pPr>
              <w:rPr>
                <w:rFonts w:asciiTheme="majorHAnsi" w:hAnsiTheme="majorHAnsi"/>
              </w:rPr>
            </w:pPr>
            <w:r>
              <w:rPr>
                <w:rFonts w:asciiTheme="majorHAnsi" w:hAnsiTheme="majorHAnsi"/>
              </w:rPr>
              <w:t>Moderate</w:t>
            </w:r>
          </w:p>
          <w:p w:rsidR="00543B33" w:rsidP="00A56CB2" w:rsidRDefault="00543B33" w14:paraId="63966CCA" w14:textId="77777777">
            <w:pPr>
              <w:rPr>
                <w:rFonts w:asciiTheme="majorHAnsi" w:hAnsiTheme="majorHAnsi"/>
              </w:rPr>
            </w:pPr>
          </w:p>
          <w:p w:rsidR="00543B33" w:rsidP="00A56CB2" w:rsidRDefault="00543B33" w14:paraId="1CD8784C" w14:textId="77777777">
            <w:pPr>
              <w:rPr>
                <w:rFonts w:asciiTheme="majorHAnsi" w:hAnsiTheme="majorHAnsi"/>
              </w:rPr>
            </w:pPr>
          </w:p>
          <w:p w:rsidRPr="00DB1411" w:rsidR="003C01C7" w:rsidP="00A56CB2" w:rsidRDefault="003C01C7" w14:paraId="3702B8C4" w14:textId="2F3CF294">
            <w:pPr>
              <w:rPr>
                <w:rFonts w:asciiTheme="majorHAnsi" w:hAnsiTheme="majorHAnsi"/>
              </w:rPr>
            </w:pPr>
          </w:p>
        </w:tc>
        <w:tc>
          <w:tcPr>
            <w:tcW w:w="6757" w:type="dxa"/>
            <w:tcBorders>
              <w:top w:val="single" w:color="auto" w:sz="4" w:space="0"/>
              <w:left w:val="single" w:color="auto" w:sz="4" w:space="0"/>
              <w:bottom w:val="single" w:color="auto" w:sz="4" w:space="0"/>
              <w:right w:val="single" w:color="auto" w:sz="4" w:space="0"/>
            </w:tcBorders>
          </w:tcPr>
          <w:p w:rsidRPr="008B0AB6" w:rsidR="005B38B4" w:rsidP="00420260" w:rsidRDefault="00A40EC6" w14:paraId="4778C61D" w14:textId="4881F302">
            <w:pPr>
              <w:pStyle w:val="ListParagraph"/>
              <w:numPr>
                <w:ilvl w:val="0"/>
                <w:numId w:val="27"/>
              </w:numPr>
              <w:rPr>
                <w:rFonts w:asciiTheme="majorHAnsi" w:hAnsiTheme="majorHAnsi"/>
              </w:rPr>
            </w:pPr>
            <w:r w:rsidRPr="008B0AB6">
              <w:rPr>
                <w:rFonts w:asciiTheme="majorHAnsi" w:hAnsiTheme="majorHAnsi"/>
              </w:rPr>
              <w:t>Leader is experienced of walking terrain and in leading groups. Route researched and pre-walked –</w:t>
            </w:r>
            <w:r w:rsidRPr="008B0AB6" w:rsidR="008D4EFD">
              <w:rPr>
                <w:rFonts w:asciiTheme="majorHAnsi" w:hAnsiTheme="majorHAnsi"/>
              </w:rPr>
              <w:t xml:space="preserve"> significant hazards (</w:t>
            </w:r>
            <w:r w:rsidRPr="008B0AB6">
              <w:rPr>
                <w:rFonts w:asciiTheme="majorHAnsi" w:hAnsiTheme="majorHAnsi"/>
              </w:rPr>
              <w:t>water hazards transport links etc.) avoided or carefully assessed.</w:t>
            </w:r>
          </w:p>
          <w:p w:rsidRPr="008B0AB6" w:rsidR="00A40EC6" w:rsidP="00420260" w:rsidRDefault="00A40EC6" w14:paraId="01A82ACD" w14:textId="55C998CD">
            <w:pPr>
              <w:pStyle w:val="ListParagraph"/>
              <w:numPr>
                <w:ilvl w:val="0"/>
                <w:numId w:val="27"/>
              </w:numPr>
              <w:rPr>
                <w:rFonts w:asciiTheme="majorHAnsi" w:hAnsiTheme="majorHAnsi"/>
              </w:rPr>
            </w:pPr>
            <w:r w:rsidRPr="008B0AB6">
              <w:rPr>
                <w:rFonts w:asciiTheme="majorHAnsi" w:hAnsiTheme="majorHAnsi"/>
              </w:rPr>
              <w:t>Leader is sufficiently competent in navigation skills to identify position in the event of a</w:t>
            </w:r>
            <w:r w:rsidRPr="008B0AB6" w:rsidR="008D4EFD">
              <w:rPr>
                <w:rFonts w:asciiTheme="majorHAnsi" w:hAnsiTheme="majorHAnsi"/>
              </w:rPr>
              <w:t>n</w:t>
            </w:r>
            <w:r w:rsidRPr="008B0AB6">
              <w:rPr>
                <w:rFonts w:asciiTheme="majorHAnsi" w:hAnsiTheme="majorHAnsi"/>
              </w:rPr>
              <w:t xml:space="preserve"> emergency and to make reasoned judgements regarding alternate routes.</w:t>
            </w:r>
          </w:p>
          <w:p w:rsidRPr="008B0AB6" w:rsidR="00A40EC6" w:rsidP="00420260" w:rsidRDefault="00A40EC6" w14:paraId="36EC890E" w14:textId="0DB0CA6F">
            <w:pPr>
              <w:pStyle w:val="ListParagraph"/>
              <w:numPr>
                <w:ilvl w:val="0"/>
                <w:numId w:val="27"/>
              </w:numPr>
              <w:rPr>
                <w:rFonts w:asciiTheme="majorHAnsi" w:hAnsiTheme="majorHAnsi"/>
              </w:rPr>
            </w:pPr>
            <w:r w:rsidRPr="008B0AB6">
              <w:rPr>
                <w:rFonts w:asciiTheme="majorHAnsi" w:hAnsiTheme="majorHAnsi"/>
              </w:rPr>
              <w:t>Weather forecast obtained and conditions monitored, route amended if necessary.</w:t>
            </w:r>
          </w:p>
          <w:p w:rsidRPr="008B0AB6" w:rsidR="00A40EC6" w:rsidP="00420260" w:rsidRDefault="00A40EC6" w14:paraId="5252CE6D" w14:textId="2F83C317">
            <w:pPr>
              <w:pStyle w:val="ListParagraph"/>
              <w:numPr>
                <w:ilvl w:val="0"/>
                <w:numId w:val="27"/>
              </w:numPr>
              <w:rPr>
                <w:rFonts w:asciiTheme="majorHAnsi" w:hAnsiTheme="majorHAnsi"/>
              </w:rPr>
            </w:pPr>
            <w:r w:rsidRPr="008B0AB6">
              <w:rPr>
                <w:rFonts w:asciiTheme="majorHAnsi" w:hAnsiTheme="majorHAnsi"/>
              </w:rPr>
              <w:t>Plan B in place.</w:t>
            </w:r>
          </w:p>
          <w:p w:rsidR="00A40EC6" w:rsidP="00420260" w:rsidRDefault="005321A0" w14:paraId="5862D5AA" w14:textId="77777777">
            <w:pPr>
              <w:pStyle w:val="ListParagraph"/>
              <w:numPr>
                <w:ilvl w:val="0"/>
                <w:numId w:val="27"/>
              </w:numPr>
              <w:rPr>
                <w:rFonts w:asciiTheme="majorHAnsi" w:hAnsiTheme="majorHAnsi"/>
              </w:rPr>
            </w:pPr>
            <w:r w:rsidRPr="008B0AB6">
              <w:rPr>
                <w:rFonts w:asciiTheme="majorHAnsi" w:hAnsiTheme="majorHAnsi"/>
              </w:rPr>
              <w:t>Group suitably briefed regarding hazards.</w:t>
            </w:r>
          </w:p>
          <w:p w:rsidR="00851DC0" w:rsidP="00420260" w:rsidRDefault="00851DC0" w14:paraId="0C627389" w14:textId="77777777">
            <w:pPr>
              <w:pStyle w:val="ListParagraph"/>
              <w:numPr>
                <w:ilvl w:val="0"/>
                <w:numId w:val="27"/>
              </w:numPr>
              <w:rPr>
                <w:rFonts w:asciiTheme="majorHAnsi" w:hAnsiTheme="majorHAnsi"/>
              </w:rPr>
            </w:pPr>
            <w:r>
              <w:rPr>
                <w:rFonts w:asciiTheme="majorHAnsi" w:hAnsiTheme="majorHAnsi"/>
              </w:rPr>
              <w:t>Access to jetty restricted to 2 children to 1 adult</w:t>
            </w:r>
          </w:p>
          <w:p w:rsidRPr="008B0AB6" w:rsidR="00851DC0" w:rsidP="00420260" w:rsidRDefault="00851DC0" w14:paraId="7E76F757" w14:textId="6D8BC72E">
            <w:pPr>
              <w:pStyle w:val="ListParagraph"/>
              <w:numPr>
                <w:ilvl w:val="0"/>
                <w:numId w:val="27"/>
              </w:numPr>
              <w:rPr>
                <w:rFonts w:asciiTheme="majorHAnsi" w:hAnsiTheme="majorHAnsi"/>
              </w:rPr>
            </w:pPr>
            <w:r>
              <w:rPr>
                <w:rFonts w:asciiTheme="majorHAnsi" w:hAnsiTheme="majorHAnsi"/>
              </w:rPr>
              <w:t>Must be lying on chest if leaning into the water for activities such as pond dipping</w:t>
            </w:r>
          </w:p>
        </w:tc>
        <w:tc>
          <w:tcPr>
            <w:tcW w:w="1323" w:type="dxa"/>
            <w:tcBorders>
              <w:top w:val="single" w:color="auto" w:sz="4" w:space="0"/>
              <w:left w:val="single" w:color="auto" w:sz="4" w:space="0"/>
              <w:bottom w:val="single" w:color="auto" w:sz="4" w:space="0"/>
              <w:right w:val="single" w:color="auto" w:sz="4" w:space="0"/>
            </w:tcBorders>
          </w:tcPr>
          <w:p w:rsidR="00543B33" w:rsidP="00A56CB2" w:rsidRDefault="00543B33" w14:paraId="46649ABA" w14:textId="77777777">
            <w:pPr>
              <w:rPr>
                <w:rFonts w:asciiTheme="majorHAnsi" w:hAnsiTheme="majorHAnsi"/>
              </w:rPr>
            </w:pPr>
          </w:p>
          <w:p w:rsidR="00543B33" w:rsidP="00A56CB2" w:rsidRDefault="00A40EC6" w14:paraId="5BDF20D6" w14:textId="1936F364">
            <w:pPr>
              <w:rPr>
                <w:rFonts w:asciiTheme="majorHAnsi" w:hAnsiTheme="majorHAnsi"/>
              </w:rPr>
            </w:pPr>
            <w:r>
              <w:rPr>
                <w:rFonts w:asciiTheme="majorHAnsi" w:hAnsiTheme="majorHAnsi"/>
              </w:rPr>
              <w:t>Low</w:t>
            </w:r>
          </w:p>
          <w:p w:rsidRPr="00DB1411" w:rsidR="00AA2A02" w:rsidP="00A56CB2" w:rsidRDefault="00AA2A02" w14:paraId="34FBB107" w14:textId="1335F17B">
            <w:pPr>
              <w:rPr>
                <w:rFonts w:asciiTheme="majorHAnsi" w:hAnsiTheme="majorHAnsi"/>
              </w:rPr>
            </w:pPr>
          </w:p>
        </w:tc>
      </w:tr>
      <w:tr w:rsidRPr="00DB1411" w:rsidR="00F06E28" w:rsidTr="00CF1538" w14:paraId="767F270D" w14:textId="77777777">
        <w:trPr>
          <w:trHeight w:val="1408"/>
        </w:trPr>
        <w:tc>
          <w:tcPr>
            <w:tcW w:w="1760" w:type="dxa"/>
            <w:tcBorders>
              <w:top w:val="single" w:color="auto" w:sz="4" w:space="0"/>
              <w:left w:val="single" w:color="auto" w:sz="4" w:space="0"/>
              <w:bottom w:val="single" w:color="auto" w:sz="4" w:space="0"/>
              <w:right w:val="single" w:color="auto" w:sz="4" w:space="0"/>
            </w:tcBorders>
          </w:tcPr>
          <w:p w:rsidR="00F06E28" w:rsidP="00A56CB2" w:rsidRDefault="00F06E28" w14:paraId="31EF4472" w14:textId="5764E03C">
            <w:pPr>
              <w:rPr>
                <w:rFonts w:asciiTheme="majorHAnsi" w:hAnsiTheme="majorHAnsi"/>
              </w:rPr>
            </w:pPr>
            <w:r>
              <w:rPr>
                <w:rFonts w:asciiTheme="majorHAnsi" w:hAnsiTheme="majorHAnsi"/>
              </w:rPr>
              <w:t>Falls</w:t>
            </w:r>
          </w:p>
        </w:tc>
        <w:tc>
          <w:tcPr>
            <w:tcW w:w="1620" w:type="dxa"/>
            <w:tcBorders>
              <w:top w:val="single" w:color="auto" w:sz="4" w:space="0"/>
              <w:left w:val="single" w:color="auto" w:sz="4" w:space="0"/>
              <w:bottom w:val="single" w:color="auto" w:sz="4" w:space="0"/>
              <w:right w:val="single" w:color="auto" w:sz="4" w:space="0"/>
            </w:tcBorders>
          </w:tcPr>
          <w:p w:rsidR="00F06E28" w:rsidP="00A56CB2" w:rsidRDefault="00403300" w14:paraId="43219C0F" w14:textId="5BE9C4C0">
            <w:pPr>
              <w:rPr>
                <w:rFonts w:asciiTheme="majorHAnsi" w:hAnsiTheme="majorHAnsi"/>
              </w:rPr>
            </w:pPr>
            <w:r>
              <w:rPr>
                <w:rFonts w:asciiTheme="majorHAnsi" w:hAnsiTheme="majorHAnsi"/>
              </w:rPr>
              <w:t>Staff and pupils</w:t>
            </w:r>
          </w:p>
        </w:tc>
        <w:tc>
          <w:tcPr>
            <w:tcW w:w="1473" w:type="dxa"/>
            <w:tcBorders>
              <w:top w:val="single" w:color="auto" w:sz="4" w:space="0"/>
              <w:left w:val="single" w:color="auto" w:sz="4" w:space="0"/>
              <w:bottom w:val="single" w:color="auto" w:sz="4" w:space="0"/>
              <w:right w:val="single" w:color="auto" w:sz="4" w:space="0"/>
            </w:tcBorders>
          </w:tcPr>
          <w:p w:rsidR="00F06E28" w:rsidP="00A56CB2" w:rsidRDefault="00403300" w14:paraId="3F604667" w14:textId="77777777">
            <w:pPr>
              <w:rPr>
                <w:rFonts w:asciiTheme="majorHAnsi" w:hAnsiTheme="majorHAnsi"/>
              </w:rPr>
            </w:pPr>
            <w:r>
              <w:rPr>
                <w:rFonts w:asciiTheme="majorHAnsi" w:hAnsiTheme="majorHAnsi"/>
              </w:rPr>
              <w:t>muscle damage and breaks to limbs,</w:t>
            </w:r>
          </w:p>
          <w:p w:rsidR="00403300" w:rsidP="00A56CB2" w:rsidRDefault="00403300" w14:paraId="7B6CD2B2" w14:textId="10E1B446">
            <w:pPr>
              <w:rPr>
                <w:rFonts w:asciiTheme="majorHAnsi" w:hAnsiTheme="majorHAnsi"/>
              </w:rPr>
            </w:pPr>
            <w:r>
              <w:rPr>
                <w:rFonts w:asciiTheme="majorHAnsi" w:hAnsiTheme="majorHAnsi"/>
              </w:rPr>
              <w:t>bangs to he</w:t>
            </w:r>
            <w:r w:rsidR="00B410F7">
              <w:rPr>
                <w:rFonts w:asciiTheme="majorHAnsi" w:hAnsiTheme="majorHAnsi"/>
              </w:rPr>
              <w:t>ad</w:t>
            </w:r>
          </w:p>
        </w:tc>
        <w:tc>
          <w:tcPr>
            <w:tcW w:w="1492" w:type="dxa"/>
            <w:tcBorders>
              <w:top w:val="single" w:color="auto" w:sz="4" w:space="0"/>
              <w:left w:val="single" w:color="auto" w:sz="4" w:space="0"/>
              <w:bottom w:val="single" w:color="auto" w:sz="4" w:space="0"/>
              <w:right w:val="single" w:color="auto" w:sz="4" w:space="0"/>
            </w:tcBorders>
          </w:tcPr>
          <w:p w:rsidR="00F06E28" w:rsidP="00A56CB2" w:rsidRDefault="00403300" w14:paraId="18DC0268" w14:textId="083DAC8A">
            <w:pPr>
              <w:rPr>
                <w:rFonts w:asciiTheme="majorHAnsi" w:hAnsiTheme="majorHAnsi"/>
              </w:rPr>
            </w:pPr>
            <w:r>
              <w:rPr>
                <w:rFonts w:asciiTheme="majorHAnsi" w:hAnsiTheme="majorHAnsi"/>
              </w:rPr>
              <w:t>Moderate</w:t>
            </w:r>
          </w:p>
        </w:tc>
        <w:tc>
          <w:tcPr>
            <w:tcW w:w="6757" w:type="dxa"/>
            <w:tcBorders>
              <w:top w:val="single" w:color="auto" w:sz="4" w:space="0"/>
              <w:left w:val="single" w:color="auto" w:sz="4" w:space="0"/>
              <w:bottom w:val="single" w:color="auto" w:sz="4" w:space="0"/>
              <w:right w:val="single" w:color="auto" w:sz="4" w:space="0"/>
            </w:tcBorders>
          </w:tcPr>
          <w:p w:rsidR="00F06E28" w:rsidP="00420260" w:rsidRDefault="00F06E28" w14:paraId="3F5D37FB" w14:textId="54A603F8">
            <w:pPr>
              <w:pStyle w:val="ListParagraph"/>
              <w:numPr>
                <w:ilvl w:val="0"/>
                <w:numId w:val="27"/>
              </w:numPr>
              <w:rPr>
                <w:rFonts w:asciiTheme="majorHAnsi" w:hAnsiTheme="majorHAnsi"/>
              </w:rPr>
            </w:pPr>
            <w:r w:rsidRPr="008B0AB6">
              <w:rPr>
                <w:rFonts w:asciiTheme="majorHAnsi" w:hAnsiTheme="majorHAnsi"/>
              </w:rPr>
              <w:t>Leader is experienced of walking terrain and in leading groups. Route researched and pre-walked</w:t>
            </w:r>
          </w:p>
          <w:p w:rsidR="00403300" w:rsidP="00420260" w:rsidRDefault="00B410F7" w14:paraId="4B55207B" w14:textId="0DD9CC37">
            <w:pPr>
              <w:pStyle w:val="ListParagraph"/>
              <w:numPr>
                <w:ilvl w:val="0"/>
                <w:numId w:val="27"/>
              </w:numPr>
              <w:rPr>
                <w:rFonts w:asciiTheme="majorHAnsi" w:hAnsiTheme="majorHAnsi"/>
              </w:rPr>
            </w:pPr>
            <w:r>
              <w:rPr>
                <w:rFonts w:asciiTheme="majorHAnsi" w:hAnsiTheme="majorHAnsi"/>
              </w:rPr>
              <w:t>Risks identified as dynamic RA</w:t>
            </w:r>
          </w:p>
        </w:tc>
        <w:tc>
          <w:tcPr>
            <w:tcW w:w="1323" w:type="dxa"/>
            <w:tcBorders>
              <w:top w:val="single" w:color="auto" w:sz="4" w:space="0"/>
              <w:left w:val="single" w:color="auto" w:sz="4" w:space="0"/>
              <w:bottom w:val="single" w:color="auto" w:sz="4" w:space="0"/>
              <w:right w:val="single" w:color="auto" w:sz="4" w:space="0"/>
            </w:tcBorders>
          </w:tcPr>
          <w:p w:rsidR="00F06E28" w:rsidP="00A56CB2" w:rsidRDefault="00F23382" w14:paraId="1BCBDA37" w14:textId="5C6F2F3E">
            <w:pPr>
              <w:rPr>
                <w:rFonts w:asciiTheme="majorHAnsi" w:hAnsiTheme="majorHAnsi"/>
              </w:rPr>
            </w:pPr>
            <w:r>
              <w:rPr>
                <w:rFonts w:asciiTheme="majorHAnsi" w:hAnsiTheme="majorHAnsi"/>
              </w:rPr>
              <w:t>Low</w:t>
            </w:r>
          </w:p>
        </w:tc>
      </w:tr>
      <w:tr w:rsidRPr="00DB1411" w:rsidR="00DB05A5" w:rsidTr="00CF1538" w14:paraId="76109003" w14:textId="77777777">
        <w:trPr>
          <w:trHeight w:val="1628"/>
        </w:trPr>
        <w:tc>
          <w:tcPr>
            <w:tcW w:w="1760" w:type="dxa"/>
            <w:tcBorders>
              <w:top w:val="single" w:color="auto" w:sz="4" w:space="0"/>
              <w:left w:val="single" w:color="auto" w:sz="4" w:space="0"/>
              <w:bottom w:val="single" w:color="auto" w:sz="4" w:space="0"/>
              <w:right w:val="single" w:color="auto" w:sz="4" w:space="0"/>
            </w:tcBorders>
          </w:tcPr>
          <w:p w:rsidR="00DB05A5" w:rsidP="00A56CB2" w:rsidRDefault="00A40EC6" w14:paraId="67208324" w14:textId="35E39789">
            <w:pPr>
              <w:rPr>
                <w:rFonts w:asciiTheme="majorHAnsi" w:hAnsiTheme="majorHAnsi"/>
              </w:rPr>
            </w:pPr>
            <w:r>
              <w:rPr>
                <w:rFonts w:asciiTheme="majorHAnsi" w:hAnsiTheme="majorHAnsi"/>
              </w:rPr>
              <w:lastRenderedPageBreak/>
              <w:t>Getting lost or losing member of group.</w:t>
            </w:r>
          </w:p>
        </w:tc>
        <w:tc>
          <w:tcPr>
            <w:tcW w:w="1620" w:type="dxa"/>
            <w:tcBorders>
              <w:top w:val="single" w:color="auto" w:sz="4" w:space="0"/>
              <w:left w:val="single" w:color="auto" w:sz="4" w:space="0"/>
              <w:bottom w:val="single" w:color="auto" w:sz="4" w:space="0"/>
              <w:right w:val="single" w:color="auto" w:sz="4" w:space="0"/>
            </w:tcBorders>
          </w:tcPr>
          <w:p w:rsidR="00DB05A5" w:rsidP="00A56CB2" w:rsidRDefault="00A40EC6" w14:paraId="7C401FAC" w14:textId="1D85C836">
            <w:pPr>
              <w:rPr>
                <w:rFonts w:asciiTheme="majorHAnsi" w:hAnsiTheme="majorHAnsi"/>
              </w:rPr>
            </w:pPr>
            <w:r>
              <w:rPr>
                <w:rFonts w:asciiTheme="majorHAnsi" w:hAnsiTheme="majorHAnsi"/>
              </w:rPr>
              <w:t>Staff and Pupils</w:t>
            </w:r>
          </w:p>
          <w:p w:rsidR="00B45874" w:rsidP="00A56CB2" w:rsidRDefault="00B45874" w14:paraId="6553E7F9" w14:textId="52172F67">
            <w:pPr>
              <w:rPr>
                <w:rFonts w:asciiTheme="majorHAnsi" w:hAnsiTheme="majorHAnsi"/>
              </w:rPr>
            </w:pPr>
          </w:p>
        </w:tc>
        <w:tc>
          <w:tcPr>
            <w:tcW w:w="1473" w:type="dxa"/>
            <w:tcBorders>
              <w:top w:val="single" w:color="auto" w:sz="4" w:space="0"/>
              <w:left w:val="single" w:color="auto" w:sz="4" w:space="0"/>
              <w:bottom w:val="single" w:color="auto" w:sz="4" w:space="0"/>
              <w:right w:val="single" w:color="auto" w:sz="4" w:space="0"/>
            </w:tcBorders>
          </w:tcPr>
          <w:p w:rsidR="00DB05A5" w:rsidP="00A56CB2" w:rsidRDefault="00A40EC6" w14:paraId="0BCB48DF" w14:textId="63ECF848">
            <w:pPr>
              <w:rPr>
                <w:rFonts w:asciiTheme="majorHAnsi" w:hAnsiTheme="majorHAnsi"/>
              </w:rPr>
            </w:pPr>
            <w:r>
              <w:rPr>
                <w:rFonts w:asciiTheme="majorHAnsi" w:hAnsiTheme="majorHAnsi"/>
              </w:rPr>
              <w:t>Loss of pupil,</w:t>
            </w:r>
          </w:p>
          <w:p w:rsidR="00A40EC6" w:rsidP="00A56CB2" w:rsidRDefault="00A40EC6" w14:paraId="4AB616A0" w14:textId="6938483B">
            <w:pPr>
              <w:rPr>
                <w:rFonts w:asciiTheme="majorHAnsi" w:hAnsiTheme="majorHAnsi"/>
              </w:rPr>
            </w:pPr>
            <w:r>
              <w:rPr>
                <w:rFonts w:asciiTheme="majorHAnsi" w:hAnsiTheme="majorHAnsi"/>
              </w:rPr>
              <w:t>Accident</w:t>
            </w:r>
          </w:p>
          <w:p w:rsidR="00B45874" w:rsidP="00A56CB2" w:rsidRDefault="00B45874" w14:paraId="5EF72AE0" w14:textId="08B2E566">
            <w:pPr>
              <w:rPr>
                <w:rFonts w:asciiTheme="majorHAnsi" w:hAnsiTheme="majorHAnsi"/>
              </w:rPr>
            </w:pPr>
          </w:p>
        </w:tc>
        <w:tc>
          <w:tcPr>
            <w:tcW w:w="1492" w:type="dxa"/>
            <w:tcBorders>
              <w:top w:val="single" w:color="auto" w:sz="4" w:space="0"/>
              <w:left w:val="single" w:color="auto" w:sz="4" w:space="0"/>
              <w:bottom w:val="single" w:color="auto" w:sz="4" w:space="0"/>
              <w:right w:val="single" w:color="auto" w:sz="4" w:space="0"/>
            </w:tcBorders>
          </w:tcPr>
          <w:p w:rsidR="00B45874" w:rsidP="00A56CB2" w:rsidRDefault="00D576C1" w14:paraId="4B34B109" w14:textId="6EC7247C">
            <w:pPr>
              <w:rPr>
                <w:rFonts w:asciiTheme="majorHAnsi" w:hAnsiTheme="majorHAnsi"/>
              </w:rPr>
            </w:pPr>
            <w:r>
              <w:rPr>
                <w:rFonts w:asciiTheme="majorHAnsi" w:hAnsiTheme="majorHAnsi"/>
              </w:rPr>
              <w:t>Low</w:t>
            </w:r>
          </w:p>
        </w:tc>
        <w:tc>
          <w:tcPr>
            <w:tcW w:w="6757" w:type="dxa"/>
            <w:tcBorders>
              <w:top w:val="single" w:color="auto" w:sz="4" w:space="0"/>
              <w:left w:val="single" w:color="auto" w:sz="4" w:space="0"/>
              <w:bottom w:val="single" w:color="auto" w:sz="4" w:space="0"/>
              <w:right w:val="single" w:color="auto" w:sz="4" w:space="0"/>
            </w:tcBorders>
          </w:tcPr>
          <w:p w:rsidRPr="008B0AB6" w:rsidR="004A2BDA" w:rsidP="00420260" w:rsidRDefault="004A2BDA" w14:paraId="5BEDD222" w14:textId="77777777">
            <w:pPr>
              <w:pStyle w:val="ListParagraph"/>
              <w:numPr>
                <w:ilvl w:val="0"/>
                <w:numId w:val="26"/>
              </w:numPr>
              <w:rPr>
                <w:rFonts w:asciiTheme="majorHAnsi" w:hAnsiTheme="majorHAnsi"/>
              </w:rPr>
            </w:pPr>
            <w:r w:rsidRPr="008B0AB6">
              <w:rPr>
                <w:rFonts w:asciiTheme="majorHAnsi" w:hAnsiTheme="majorHAnsi"/>
              </w:rPr>
              <w:t xml:space="preserve">All activities based at </w:t>
            </w:r>
            <w:proofErr w:type="spellStart"/>
            <w:r w:rsidRPr="008B0AB6">
              <w:rPr>
                <w:rFonts w:asciiTheme="majorHAnsi" w:hAnsiTheme="majorHAnsi"/>
              </w:rPr>
              <w:t>Courteenhall</w:t>
            </w:r>
            <w:proofErr w:type="spellEnd"/>
            <w:r w:rsidRPr="008B0AB6">
              <w:rPr>
                <w:rFonts w:asciiTheme="majorHAnsi" w:hAnsiTheme="majorHAnsi"/>
              </w:rPr>
              <w:t xml:space="preserve"> Estate.</w:t>
            </w:r>
          </w:p>
          <w:p w:rsidRPr="008B0AB6" w:rsidR="000543BB" w:rsidP="00420260" w:rsidRDefault="00A40EC6" w14:paraId="444E6F93" w14:textId="1D1579C9">
            <w:pPr>
              <w:pStyle w:val="ListParagraph"/>
              <w:numPr>
                <w:ilvl w:val="0"/>
                <w:numId w:val="26"/>
              </w:numPr>
              <w:rPr>
                <w:rFonts w:asciiTheme="majorHAnsi" w:hAnsiTheme="majorHAnsi"/>
              </w:rPr>
            </w:pPr>
            <w:r w:rsidRPr="008B0AB6">
              <w:rPr>
                <w:rFonts w:asciiTheme="majorHAnsi" w:hAnsiTheme="majorHAnsi"/>
              </w:rPr>
              <w:t>Leader has sufficient navigation and group leadership skills.</w:t>
            </w:r>
          </w:p>
          <w:p w:rsidRPr="008B0AB6" w:rsidR="00A40EC6" w:rsidP="00420260" w:rsidRDefault="00A40EC6" w14:paraId="6CE018B4" w14:textId="039EB17A">
            <w:pPr>
              <w:pStyle w:val="ListParagraph"/>
              <w:numPr>
                <w:ilvl w:val="0"/>
                <w:numId w:val="26"/>
              </w:numPr>
              <w:rPr>
                <w:rFonts w:asciiTheme="majorHAnsi" w:hAnsiTheme="majorHAnsi"/>
              </w:rPr>
            </w:pPr>
            <w:r w:rsidRPr="008B0AB6">
              <w:rPr>
                <w:rFonts w:asciiTheme="majorHAnsi" w:hAnsiTheme="majorHAnsi"/>
              </w:rPr>
              <w:t xml:space="preserve">Pupils operate ‘buddy system’. Group leader undertakes headcounts especially when leaving a hazard. </w:t>
            </w:r>
            <w:proofErr w:type="gramStart"/>
            <w:r w:rsidRPr="008B0AB6">
              <w:rPr>
                <w:rFonts w:asciiTheme="majorHAnsi" w:hAnsiTheme="majorHAnsi"/>
              </w:rPr>
              <w:t>E.g.</w:t>
            </w:r>
            <w:proofErr w:type="gramEnd"/>
            <w:r w:rsidRPr="008B0AB6">
              <w:rPr>
                <w:rFonts w:asciiTheme="majorHAnsi" w:hAnsiTheme="majorHAnsi"/>
              </w:rPr>
              <w:t xml:space="preserve"> a lake side</w:t>
            </w:r>
          </w:p>
          <w:p w:rsidRPr="008B0AB6" w:rsidR="00A40EC6" w:rsidP="00420260" w:rsidRDefault="00A40EC6" w14:paraId="7A0B565B" w14:textId="0BEB6DFD">
            <w:pPr>
              <w:pStyle w:val="ListParagraph"/>
              <w:numPr>
                <w:ilvl w:val="0"/>
                <w:numId w:val="26"/>
              </w:numPr>
              <w:rPr>
                <w:rFonts w:asciiTheme="majorHAnsi" w:hAnsiTheme="majorHAnsi"/>
              </w:rPr>
            </w:pPr>
            <w:r w:rsidRPr="008B0AB6">
              <w:rPr>
                <w:rFonts w:asciiTheme="majorHAnsi" w:hAnsiTheme="majorHAnsi"/>
              </w:rPr>
              <w:t>Group size risk assessed</w:t>
            </w:r>
            <w:r w:rsidR="00851DC0">
              <w:rPr>
                <w:rFonts w:asciiTheme="majorHAnsi" w:hAnsiTheme="majorHAnsi"/>
              </w:rPr>
              <w:t xml:space="preserve"> (max 7)</w:t>
            </w:r>
            <w:r w:rsidRPr="008B0AB6">
              <w:rPr>
                <w:rFonts w:asciiTheme="majorHAnsi" w:hAnsiTheme="majorHAnsi"/>
              </w:rPr>
              <w:t>.</w:t>
            </w:r>
          </w:p>
          <w:p w:rsidRPr="008B0AB6" w:rsidR="000543BB" w:rsidP="00420260" w:rsidRDefault="00A40EC6" w14:paraId="3F78820F" w14:textId="7D56D418">
            <w:pPr>
              <w:pStyle w:val="ListParagraph"/>
              <w:numPr>
                <w:ilvl w:val="0"/>
                <w:numId w:val="26"/>
              </w:numPr>
              <w:rPr>
                <w:rFonts w:asciiTheme="majorHAnsi" w:hAnsiTheme="majorHAnsi"/>
              </w:rPr>
            </w:pPr>
            <w:r w:rsidRPr="008B0AB6">
              <w:rPr>
                <w:rFonts w:asciiTheme="majorHAnsi" w:hAnsiTheme="majorHAnsi"/>
              </w:rPr>
              <w:t>Large groups are split into smaller groups each with a competent leader.</w:t>
            </w:r>
          </w:p>
        </w:tc>
        <w:tc>
          <w:tcPr>
            <w:tcW w:w="1323" w:type="dxa"/>
            <w:tcBorders>
              <w:top w:val="single" w:color="auto" w:sz="4" w:space="0"/>
              <w:left w:val="single" w:color="auto" w:sz="4" w:space="0"/>
              <w:bottom w:val="single" w:color="auto" w:sz="4" w:space="0"/>
              <w:right w:val="single" w:color="auto" w:sz="4" w:space="0"/>
            </w:tcBorders>
          </w:tcPr>
          <w:p w:rsidR="00DB05A5" w:rsidP="00A56CB2" w:rsidRDefault="00DB05A5" w14:paraId="01F02E3C" w14:textId="77777777">
            <w:pPr>
              <w:rPr>
                <w:rFonts w:asciiTheme="majorHAnsi" w:hAnsiTheme="majorHAnsi"/>
              </w:rPr>
            </w:pPr>
          </w:p>
          <w:p w:rsidR="000543BB" w:rsidP="00A56CB2" w:rsidRDefault="00A40EC6" w14:paraId="0D22407C" w14:textId="11B02964">
            <w:pPr>
              <w:rPr>
                <w:rFonts w:asciiTheme="majorHAnsi" w:hAnsiTheme="majorHAnsi"/>
              </w:rPr>
            </w:pPr>
            <w:r>
              <w:rPr>
                <w:rFonts w:asciiTheme="majorHAnsi" w:hAnsiTheme="majorHAnsi"/>
              </w:rPr>
              <w:t>Low</w:t>
            </w:r>
          </w:p>
        </w:tc>
      </w:tr>
      <w:tr w:rsidRPr="00DB1411" w:rsidR="004F23D4" w:rsidTr="00CF1538" w14:paraId="5922D0C6" w14:textId="77777777">
        <w:trPr>
          <w:trHeight w:val="2248"/>
        </w:trPr>
        <w:tc>
          <w:tcPr>
            <w:tcW w:w="1760" w:type="dxa"/>
            <w:tcBorders>
              <w:top w:val="single" w:color="auto" w:sz="4" w:space="0"/>
              <w:left w:val="single" w:color="auto" w:sz="4" w:space="0"/>
              <w:bottom w:val="single" w:color="auto" w:sz="4" w:space="0"/>
              <w:right w:val="single" w:color="auto" w:sz="4" w:space="0"/>
            </w:tcBorders>
          </w:tcPr>
          <w:p w:rsidR="00543B33" w:rsidP="00A56CB2" w:rsidRDefault="00543B33" w14:paraId="0520BF71" w14:textId="468EE166">
            <w:pPr>
              <w:rPr>
                <w:rFonts w:asciiTheme="majorHAnsi" w:hAnsiTheme="majorHAnsi"/>
              </w:rPr>
            </w:pPr>
          </w:p>
          <w:p w:rsidR="00543B33" w:rsidP="00A56CB2" w:rsidRDefault="00301A0B" w14:paraId="1036B762" w14:textId="4255CC5F">
            <w:pPr>
              <w:rPr>
                <w:rFonts w:asciiTheme="majorHAnsi" w:hAnsiTheme="majorHAnsi"/>
              </w:rPr>
            </w:pPr>
            <w:r>
              <w:rPr>
                <w:rFonts w:asciiTheme="majorHAnsi" w:hAnsiTheme="majorHAnsi"/>
              </w:rPr>
              <w:t>Animal Contact</w:t>
            </w:r>
          </w:p>
          <w:p w:rsidR="004F23D4" w:rsidP="00A56CB2" w:rsidRDefault="004F23D4" w14:paraId="2A0B9A3D" w14:textId="7073EC12">
            <w:pPr>
              <w:rPr>
                <w:rFonts w:asciiTheme="majorHAnsi" w:hAnsiTheme="majorHAnsi"/>
              </w:rPr>
            </w:pPr>
          </w:p>
        </w:tc>
        <w:tc>
          <w:tcPr>
            <w:tcW w:w="1620" w:type="dxa"/>
            <w:tcBorders>
              <w:top w:val="single" w:color="auto" w:sz="4" w:space="0"/>
              <w:left w:val="single" w:color="auto" w:sz="4" w:space="0"/>
              <w:bottom w:val="single" w:color="auto" w:sz="4" w:space="0"/>
              <w:right w:val="single" w:color="auto" w:sz="4" w:space="0"/>
            </w:tcBorders>
          </w:tcPr>
          <w:p w:rsidR="00543B33" w:rsidP="00A56CB2" w:rsidRDefault="00543B33" w14:paraId="3A9D847A" w14:textId="77777777">
            <w:pPr>
              <w:rPr>
                <w:rFonts w:asciiTheme="majorHAnsi" w:hAnsiTheme="majorHAnsi"/>
              </w:rPr>
            </w:pPr>
          </w:p>
          <w:p w:rsidR="00543B33" w:rsidP="00A56CB2" w:rsidRDefault="00301A0B" w14:paraId="47EFFCFC" w14:textId="708E2A55">
            <w:pPr>
              <w:rPr>
                <w:rFonts w:asciiTheme="majorHAnsi" w:hAnsiTheme="majorHAnsi"/>
              </w:rPr>
            </w:pPr>
            <w:r>
              <w:rPr>
                <w:rFonts w:asciiTheme="majorHAnsi" w:hAnsiTheme="majorHAnsi"/>
              </w:rPr>
              <w:t>Staff and Pupils</w:t>
            </w:r>
          </w:p>
          <w:p w:rsidR="00543B33" w:rsidP="00A56CB2" w:rsidRDefault="00543B33" w14:paraId="2ADE3CCE" w14:textId="77777777">
            <w:pPr>
              <w:rPr>
                <w:rFonts w:asciiTheme="majorHAnsi" w:hAnsiTheme="majorHAnsi"/>
              </w:rPr>
            </w:pPr>
          </w:p>
          <w:p w:rsidRPr="00DB1411" w:rsidR="004F23D4" w:rsidP="00A56CB2" w:rsidRDefault="004F23D4" w14:paraId="1A28EC2E" w14:textId="517AD616">
            <w:pPr>
              <w:rPr>
                <w:rFonts w:asciiTheme="majorHAnsi" w:hAnsiTheme="majorHAnsi"/>
              </w:rPr>
            </w:pPr>
          </w:p>
        </w:tc>
        <w:tc>
          <w:tcPr>
            <w:tcW w:w="1473" w:type="dxa"/>
            <w:tcBorders>
              <w:top w:val="single" w:color="auto" w:sz="4" w:space="0"/>
              <w:left w:val="single" w:color="auto" w:sz="4" w:space="0"/>
              <w:bottom w:val="single" w:color="auto" w:sz="4" w:space="0"/>
              <w:right w:val="single" w:color="auto" w:sz="4" w:space="0"/>
            </w:tcBorders>
          </w:tcPr>
          <w:p w:rsidR="00543B33" w:rsidP="00A56CB2" w:rsidRDefault="00543B33" w14:paraId="292B36DE" w14:textId="77777777">
            <w:pPr>
              <w:rPr>
                <w:rFonts w:asciiTheme="majorHAnsi" w:hAnsiTheme="majorHAnsi"/>
              </w:rPr>
            </w:pPr>
          </w:p>
          <w:p w:rsidR="00543B33" w:rsidP="00A56CB2" w:rsidRDefault="00301A0B" w14:paraId="79E4A5C8" w14:textId="51878370">
            <w:pPr>
              <w:rPr>
                <w:rFonts w:asciiTheme="majorHAnsi" w:hAnsiTheme="majorHAnsi"/>
              </w:rPr>
            </w:pPr>
            <w:r>
              <w:rPr>
                <w:rFonts w:asciiTheme="majorHAnsi" w:hAnsiTheme="majorHAnsi"/>
              </w:rPr>
              <w:t>Injury, trauma,</w:t>
            </w:r>
          </w:p>
          <w:p w:rsidR="00301A0B" w:rsidP="00A56CB2" w:rsidRDefault="00301A0B" w14:paraId="18FAE635" w14:textId="591EB692">
            <w:pPr>
              <w:rPr>
                <w:rFonts w:asciiTheme="majorHAnsi" w:hAnsiTheme="majorHAnsi"/>
              </w:rPr>
            </w:pPr>
            <w:r>
              <w:rPr>
                <w:rFonts w:asciiTheme="majorHAnsi" w:hAnsiTheme="majorHAnsi"/>
              </w:rPr>
              <w:t>Death.</w:t>
            </w:r>
          </w:p>
          <w:p w:rsidR="00543B33" w:rsidP="00A56CB2" w:rsidRDefault="00543B33" w14:paraId="76807F38" w14:textId="77777777">
            <w:pPr>
              <w:rPr>
                <w:rFonts w:asciiTheme="majorHAnsi" w:hAnsiTheme="majorHAnsi"/>
              </w:rPr>
            </w:pPr>
          </w:p>
          <w:p w:rsidRPr="00DB1411" w:rsidR="004F23D4" w:rsidP="00A56CB2" w:rsidRDefault="004F23D4" w14:paraId="2EF96845" w14:textId="659FD1EA">
            <w:pPr>
              <w:rPr>
                <w:rFonts w:asciiTheme="majorHAnsi" w:hAnsiTheme="majorHAnsi"/>
              </w:rPr>
            </w:pPr>
          </w:p>
        </w:tc>
        <w:tc>
          <w:tcPr>
            <w:tcW w:w="1492" w:type="dxa"/>
            <w:tcBorders>
              <w:top w:val="single" w:color="auto" w:sz="4" w:space="0"/>
              <w:left w:val="single" w:color="auto" w:sz="4" w:space="0"/>
              <w:bottom w:val="single" w:color="auto" w:sz="4" w:space="0"/>
              <w:right w:val="single" w:color="auto" w:sz="4" w:space="0"/>
            </w:tcBorders>
          </w:tcPr>
          <w:p w:rsidR="00543B33" w:rsidP="00A56CB2" w:rsidRDefault="00543B33" w14:paraId="64FB06B8" w14:textId="77777777">
            <w:pPr>
              <w:rPr>
                <w:rFonts w:asciiTheme="majorHAnsi" w:hAnsiTheme="majorHAnsi"/>
              </w:rPr>
            </w:pPr>
          </w:p>
          <w:p w:rsidR="00543B33" w:rsidP="00A56CB2" w:rsidRDefault="00301A0B" w14:paraId="0D3D9C56" w14:textId="4BFA05BB">
            <w:pPr>
              <w:rPr>
                <w:rFonts w:asciiTheme="majorHAnsi" w:hAnsiTheme="majorHAnsi"/>
              </w:rPr>
            </w:pPr>
            <w:r>
              <w:rPr>
                <w:rFonts w:asciiTheme="majorHAnsi" w:hAnsiTheme="majorHAnsi"/>
              </w:rPr>
              <w:t>High</w:t>
            </w:r>
          </w:p>
          <w:p w:rsidRPr="00DB1411" w:rsidR="004F23D4" w:rsidP="00A56CB2" w:rsidRDefault="004F23D4" w14:paraId="3121E474" w14:textId="1A74A63B">
            <w:pPr>
              <w:rPr>
                <w:rFonts w:asciiTheme="majorHAnsi" w:hAnsiTheme="majorHAnsi"/>
              </w:rPr>
            </w:pPr>
          </w:p>
        </w:tc>
        <w:tc>
          <w:tcPr>
            <w:tcW w:w="6757" w:type="dxa"/>
            <w:tcBorders>
              <w:top w:val="single" w:color="auto" w:sz="4" w:space="0"/>
              <w:left w:val="single" w:color="auto" w:sz="4" w:space="0"/>
              <w:bottom w:val="single" w:color="auto" w:sz="4" w:space="0"/>
              <w:right w:val="single" w:color="auto" w:sz="4" w:space="0"/>
            </w:tcBorders>
          </w:tcPr>
          <w:p w:rsidRPr="008B0AB6" w:rsidR="00253DEE" w:rsidP="00420260" w:rsidRDefault="001F4FDA" w14:paraId="72D2D0EB" w14:textId="0625CCFA">
            <w:pPr>
              <w:pStyle w:val="ListParagraph"/>
              <w:numPr>
                <w:ilvl w:val="0"/>
                <w:numId w:val="26"/>
              </w:numPr>
              <w:rPr>
                <w:rFonts w:asciiTheme="majorHAnsi" w:hAnsiTheme="majorHAnsi"/>
              </w:rPr>
            </w:pPr>
            <w:r w:rsidRPr="008B0AB6">
              <w:rPr>
                <w:rFonts w:asciiTheme="majorHAnsi" w:hAnsiTheme="majorHAnsi"/>
              </w:rPr>
              <w:t xml:space="preserve">There are several dogs </w:t>
            </w:r>
            <w:r w:rsidRPr="008B0AB6" w:rsidR="00253DEE">
              <w:rPr>
                <w:rFonts w:asciiTheme="majorHAnsi" w:hAnsiTheme="majorHAnsi"/>
              </w:rPr>
              <w:t>around the Estate, which are trained and always with their owners. Children who are nervous of dogs will be kept aside from the gr</w:t>
            </w:r>
            <w:r w:rsidRPr="008B0AB6" w:rsidR="00D041B2">
              <w:rPr>
                <w:rFonts w:asciiTheme="majorHAnsi" w:hAnsiTheme="majorHAnsi"/>
              </w:rPr>
              <w:t>o</w:t>
            </w:r>
            <w:r w:rsidRPr="008B0AB6" w:rsidR="00253DEE">
              <w:rPr>
                <w:rFonts w:asciiTheme="majorHAnsi" w:hAnsiTheme="majorHAnsi"/>
              </w:rPr>
              <w:t>up and will have an adult to support co-regulation and as appropriate mentor</w:t>
            </w:r>
            <w:r w:rsidRPr="008B0AB6" w:rsidR="00D041B2">
              <w:rPr>
                <w:rFonts w:asciiTheme="majorHAnsi" w:hAnsiTheme="majorHAnsi"/>
              </w:rPr>
              <w:t>.</w:t>
            </w:r>
          </w:p>
          <w:p w:rsidRPr="008B0AB6" w:rsidR="00D041B2" w:rsidP="00420260" w:rsidRDefault="23B3D8B6" w14:paraId="5CA3111E" w14:textId="198B72F2">
            <w:pPr>
              <w:pStyle w:val="ListParagraph"/>
              <w:numPr>
                <w:ilvl w:val="0"/>
                <w:numId w:val="26"/>
              </w:numPr>
              <w:rPr>
                <w:rFonts w:asciiTheme="majorHAnsi" w:hAnsiTheme="majorHAnsi"/>
              </w:rPr>
            </w:pPr>
            <w:r w:rsidRPr="7FB8F656">
              <w:rPr>
                <w:rFonts w:asciiTheme="majorHAnsi" w:hAnsiTheme="majorHAnsi"/>
              </w:rPr>
              <w:t>Children will receive safety training before approaching any animals</w:t>
            </w:r>
            <w:r w:rsidRPr="7FB8F656" w:rsidR="183739FA">
              <w:rPr>
                <w:rFonts w:asciiTheme="majorHAnsi" w:hAnsiTheme="majorHAnsi"/>
              </w:rPr>
              <w:t xml:space="preserve"> </w:t>
            </w:r>
            <w:proofErr w:type="spellStart"/>
            <w:proofErr w:type="gramStart"/>
            <w:r w:rsidRPr="7FB8F656" w:rsidR="183739FA">
              <w:rPr>
                <w:rFonts w:asciiTheme="majorHAnsi" w:hAnsiTheme="majorHAnsi"/>
              </w:rPr>
              <w:t>eg</w:t>
            </w:r>
            <w:proofErr w:type="spellEnd"/>
            <w:proofErr w:type="gramEnd"/>
            <w:r w:rsidRPr="7FB8F656" w:rsidR="183739FA">
              <w:rPr>
                <w:rFonts w:asciiTheme="majorHAnsi" w:hAnsiTheme="majorHAnsi"/>
              </w:rPr>
              <w:t xml:space="preserve"> flat hand, fingers together, only with permission</w:t>
            </w:r>
          </w:p>
          <w:p w:rsidRPr="008B0AB6" w:rsidR="00D576C1" w:rsidP="00420260" w:rsidRDefault="6B7589E8" w14:paraId="035D0F9D" w14:textId="6E9EE427">
            <w:pPr>
              <w:pStyle w:val="ListParagraph"/>
              <w:numPr>
                <w:ilvl w:val="0"/>
                <w:numId w:val="26"/>
              </w:numPr>
              <w:rPr>
                <w:rFonts w:asciiTheme="majorHAnsi" w:hAnsiTheme="majorHAnsi"/>
              </w:rPr>
            </w:pPr>
            <w:r w:rsidRPr="7FB8F656">
              <w:rPr>
                <w:rFonts w:asciiTheme="majorHAnsi" w:hAnsiTheme="majorHAnsi"/>
              </w:rPr>
              <w:t>Regular and frequent hand cleaning</w:t>
            </w:r>
            <w:r w:rsidRPr="7FB8F656" w:rsidR="3E2D5501">
              <w:rPr>
                <w:rFonts w:asciiTheme="majorHAnsi" w:hAnsiTheme="majorHAnsi"/>
              </w:rPr>
              <w:t xml:space="preserve"> </w:t>
            </w:r>
            <w:r w:rsidRPr="7FB8F656" w:rsidR="3871334E">
              <w:rPr>
                <w:rFonts w:asciiTheme="majorHAnsi" w:hAnsiTheme="majorHAnsi"/>
              </w:rPr>
              <w:t xml:space="preserve">with hot water and soap </w:t>
            </w:r>
            <w:r w:rsidRPr="7FB8F656" w:rsidR="3E2D5501">
              <w:rPr>
                <w:rFonts w:asciiTheme="majorHAnsi" w:hAnsiTheme="majorHAnsi"/>
              </w:rPr>
              <w:t xml:space="preserve">will be </w:t>
            </w:r>
            <w:r w:rsidRPr="7FB8F656" w:rsidR="4960BE9B">
              <w:rPr>
                <w:rFonts w:asciiTheme="majorHAnsi" w:hAnsiTheme="majorHAnsi"/>
              </w:rPr>
              <w:t>supervised</w:t>
            </w:r>
          </w:p>
          <w:p w:rsidRPr="008B0AB6" w:rsidR="000A6ED3" w:rsidP="00420260" w:rsidRDefault="33373B1B" w14:paraId="56ACE0C6" w14:textId="26642AAA">
            <w:pPr>
              <w:pStyle w:val="ListParagraph"/>
              <w:numPr>
                <w:ilvl w:val="0"/>
                <w:numId w:val="26"/>
              </w:numPr>
              <w:rPr>
                <w:rFonts w:asciiTheme="majorHAnsi" w:hAnsiTheme="majorHAnsi"/>
              </w:rPr>
            </w:pPr>
            <w:r w:rsidRPr="7FB8F656">
              <w:rPr>
                <w:rFonts w:asciiTheme="majorHAnsi" w:hAnsiTheme="majorHAnsi"/>
              </w:rPr>
              <w:t xml:space="preserve">Brief group </w:t>
            </w:r>
            <w:r w:rsidRPr="7FB8F656" w:rsidR="64237014">
              <w:rPr>
                <w:rFonts w:asciiTheme="majorHAnsi" w:hAnsiTheme="majorHAnsi"/>
              </w:rPr>
              <w:t xml:space="preserve">instruction </w:t>
            </w:r>
            <w:r w:rsidRPr="7FB8F656">
              <w:rPr>
                <w:rFonts w:asciiTheme="majorHAnsi" w:hAnsiTheme="majorHAnsi"/>
              </w:rPr>
              <w:t xml:space="preserve">about dangers of infection from animal faeces (E coli). And preventative measures. </w:t>
            </w:r>
          </w:p>
          <w:p w:rsidRPr="008B0AB6" w:rsidR="00301A0B" w:rsidP="00420260" w:rsidRDefault="00301A0B" w14:paraId="07547BCA" w14:textId="11CE12E8">
            <w:pPr>
              <w:pStyle w:val="ListParagraph"/>
              <w:numPr>
                <w:ilvl w:val="0"/>
                <w:numId w:val="26"/>
              </w:numPr>
              <w:rPr>
                <w:rFonts w:asciiTheme="majorHAnsi" w:hAnsiTheme="majorHAnsi"/>
              </w:rPr>
            </w:pPr>
            <w:r w:rsidRPr="008B0AB6">
              <w:rPr>
                <w:rFonts w:asciiTheme="majorHAnsi" w:hAnsiTheme="majorHAnsi"/>
              </w:rPr>
              <w:t xml:space="preserve">Leader </w:t>
            </w:r>
            <w:r w:rsidRPr="008B0AB6" w:rsidR="000A6ED3">
              <w:rPr>
                <w:rFonts w:asciiTheme="majorHAnsi" w:hAnsiTheme="majorHAnsi"/>
              </w:rPr>
              <w:t xml:space="preserve">will </w:t>
            </w:r>
            <w:r w:rsidRPr="008B0AB6">
              <w:rPr>
                <w:rFonts w:asciiTheme="majorHAnsi" w:hAnsiTheme="majorHAnsi"/>
              </w:rPr>
              <w:t xml:space="preserve">have a supply of wet wipes, antiseptic hand gel and water for </w:t>
            </w:r>
            <w:r w:rsidR="00851DC0">
              <w:rPr>
                <w:rFonts w:asciiTheme="majorHAnsi" w:hAnsiTheme="majorHAnsi"/>
              </w:rPr>
              <w:t>additional cleaning</w:t>
            </w:r>
            <w:r w:rsidRPr="008B0AB6">
              <w:rPr>
                <w:rFonts w:asciiTheme="majorHAnsi" w:hAnsiTheme="majorHAnsi"/>
              </w:rPr>
              <w:t xml:space="preserve"> of hands.</w:t>
            </w:r>
          </w:p>
          <w:p w:rsidRPr="008B0AB6" w:rsidR="00AD6A43" w:rsidP="00420260" w:rsidRDefault="00301A0B" w14:paraId="3711D910" w14:textId="5CFA0743">
            <w:pPr>
              <w:pStyle w:val="ListParagraph"/>
              <w:numPr>
                <w:ilvl w:val="0"/>
                <w:numId w:val="26"/>
              </w:numPr>
              <w:rPr>
                <w:rFonts w:asciiTheme="majorHAnsi" w:hAnsiTheme="majorHAnsi"/>
              </w:rPr>
            </w:pPr>
            <w:r w:rsidRPr="008B0AB6">
              <w:rPr>
                <w:rFonts w:asciiTheme="majorHAnsi" w:hAnsiTheme="majorHAnsi"/>
              </w:rPr>
              <w:t>Avoid contact injury from large animals</w:t>
            </w:r>
            <w:r w:rsidRPr="008B0AB6" w:rsidR="00AD6A43">
              <w:rPr>
                <w:rFonts w:asciiTheme="majorHAnsi" w:hAnsiTheme="majorHAnsi"/>
              </w:rPr>
              <w:t>:</w:t>
            </w:r>
          </w:p>
          <w:p w:rsidRPr="008B0AB6" w:rsidR="000A6ED3" w:rsidP="00420260" w:rsidRDefault="53D68F68" w14:paraId="1A17557D" w14:textId="021692FE">
            <w:pPr>
              <w:pStyle w:val="ListParagraph"/>
              <w:numPr>
                <w:ilvl w:val="0"/>
                <w:numId w:val="26"/>
              </w:numPr>
              <w:rPr>
                <w:rFonts w:asciiTheme="majorHAnsi" w:hAnsiTheme="majorHAnsi"/>
              </w:rPr>
            </w:pPr>
            <w:r w:rsidRPr="7FB8F656">
              <w:rPr>
                <w:rFonts w:asciiTheme="majorHAnsi" w:hAnsiTheme="majorHAnsi"/>
              </w:rPr>
              <w:t xml:space="preserve">Group will </w:t>
            </w:r>
            <w:proofErr w:type="gramStart"/>
            <w:r w:rsidRPr="7FB8F656">
              <w:rPr>
                <w:rFonts w:asciiTheme="majorHAnsi" w:hAnsiTheme="majorHAnsi"/>
              </w:rPr>
              <w:t>avoid the cows/bull in the field at all times</w:t>
            </w:r>
            <w:proofErr w:type="gramEnd"/>
            <w:r w:rsidRPr="7FB8F656">
              <w:rPr>
                <w:rFonts w:asciiTheme="majorHAnsi" w:hAnsiTheme="majorHAnsi"/>
              </w:rPr>
              <w:t xml:space="preserve">, they will not enter the field when </w:t>
            </w:r>
            <w:r w:rsidRPr="7FB8F656" w:rsidR="5FEF2F4B">
              <w:rPr>
                <w:rFonts w:asciiTheme="majorHAnsi" w:hAnsiTheme="majorHAnsi"/>
              </w:rPr>
              <w:t>the cows are in calf or when there are new calves.</w:t>
            </w:r>
          </w:p>
          <w:p w:rsidRPr="008B0AB6" w:rsidR="00301A0B" w:rsidP="00420260" w:rsidRDefault="33373B1B" w14:paraId="6B0CC222" w14:textId="6584E6EA">
            <w:pPr>
              <w:pStyle w:val="ListParagraph"/>
              <w:numPr>
                <w:ilvl w:val="0"/>
                <w:numId w:val="26"/>
              </w:numPr>
              <w:rPr>
                <w:rFonts w:asciiTheme="majorHAnsi" w:hAnsiTheme="majorHAnsi"/>
              </w:rPr>
            </w:pPr>
            <w:r w:rsidRPr="7FB8F656">
              <w:rPr>
                <w:rFonts w:asciiTheme="majorHAnsi" w:hAnsiTheme="majorHAnsi"/>
              </w:rPr>
              <w:t xml:space="preserve">Move party as a large group </w:t>
            </w:r>
            <w:r w:rsidRPr="7FB8F656" w:rsidR="540056A9">
              <w:rPr>
                <w:rFonts w:asciiTheme="majorHAnsi" w:hAnsiTheme="majorHAnsi"/>
              </w:rPr>
              <w:t xml:space="preserve">against boundary fence </w:t>
            </w:r>
            <w:r w:rsidRPr="7FB8F656">
              <w:rPr>
                <w:rFonts w:asciiTheme="majorHAnsi" w:hAnsiTheme="majorHAnsi"/>
              </w:rPr>
              <w:t>if animals in field cannot be avoided, alternatively take another route if required.</w:t>
            </w:r>
          </w:p>
          <w:p w:rsidRPr="008B0AB6" w:rsidR="00604324" w:rsidP="00420260" w:rsidRDefault="5D3D2649" w14:paraId="20380BC7" w14:textId="49A3EB5A">
            <w:pPr>
              <w:pStyle w:val="ListParagraph"/>
              <w:numPr>
                <w:ilvl w:val="0"/>
                <w:numId w:val="26"/>
              </w:numPr>
              <w:rPr>
                <w:rFonts w:asciiTheme="majorHAnsi" w:hAnsiTheme="majorHAnsi"/>
              </w:rPr>
            </w:pPr>
            <w:r w:rsidRPr="7FB8F656">
              <w:rPr>
                <w:rFonts w:asciiTheme="majorHAnsi" w:hAnsiTheme="majorHAnsi"/>
              </w:rPr>
              <w:t>Be aware of pupils allergic to b</w:t>
            </w:r>
            <w:r w:rsidRPr="7FB8F656" w:rsidR="46EF1E7F">
              <w:rPr>
                <w:rFonts w:asciiTheme="majorHAnsi" w:hAnsiTheme="majorHAnsi"/>
              </w:rPr>
              <w:t>ee and wasp stings,</w:t>
            </w:r>
            <w:r w:rsidRPr="7FB8F656" w:rsidR="41AB3080">
              <w:rPr>
                <w:rFonts w:asciiTheme="majorHAnsi" w:hAnsiTheme="majorHAnsi"/>
              </w:rPr>
              <w:t xml:space="preserve"> </w:t>
            </w:r>
            <w:proofErr w:type="spellStart"/>
            <w:r w:rsidRPr="7FB8F656" w:rsidR="0A9E708F">
              <w:rPr>
                <w:rFonts w:asciiTheme="majorHAnsi" w:hAnsiTheme="majorHAnsi"/>
              </w:rPr>
              <w:t>Epipens</w:t>
            </w:r>
            <w:proofErr w:type="spellEnd"/>
            <w:r w:rsidRPr="7FB8F656" w:rsidR="0A9E708F">
              <w:rPr>
                <w:rFonts w:asciiTheme="majorHAnsi" w:hAnsiTheme="majorHAnsi"/>
              </w:rPr>
              <w:t xml:space="preserve"> will be held by </w:t>
            </w:r>
            <w:r w:rsidRPr="7FB8F656" w:rsidR="12138D08">
              <w:rPr>
                <w:rFonts w:asciiTheme="majorHAnsi" w:hAnsiTheme="majorHAnsi"/>
              </w:rPr>
              <w:t xml:space="preserve">adults who are accompanying the children from their own school. </w:t>
            </w:r>
            <w:r w:rsidRPr="7FB8F656" w:rsidR="46EF1E7F">
              <w:rPr>
                <w:rFonts w:asciiTheme="majorHAnsi" w:hAnsiTheme="majorHAnsi"/>
              </w:rPr>
              <w:t xml:space="preserve"> </w:t>
            </w:r>
            <w:r w:rsidRPr="7FB8F656" w:rsidR="5FBFDCE0">
              <w:rPr>
                <w:rFonts w:asciiTheme="majorHAnsi" w:hAnsiTheme="majorHAnsi"/>
              </w:rPr>
              <w:t>Medications will be discussed with lead teacher prior to visit</w:t>
            </w:r>
          </w:p>
          <w:p w:rsidRPr="008B0AB6" w:rsidR="00F875B8" w:rsidP="00420260" w:rsidRDefault="05B46886" w14:paraId="638093C0" w14:textId="05472ED9">
            <w:pPr>
              <w:pStyle w:val="ListParagraph"/>
              <w:numPr>
                <w:ilvl w:val="0"/>
                <w:numId w:val="26"/>
              </w:numPr>
              <w:rPr>
                <w:rFonts w:asciiTheme="majorHAnsi" w:hAnsiTheme="majorHAnsi"/>
              </w:rPr>
            </w:pPr>
            <w:r w:rsidRPr="7FB8F656">
              <w:rPr>
                <w:rFonts w:asciiTheme="majorHAnsi" w:hAnsiTheme="majorHAnsi"/>
              </w:rPr>
              <w:t xml:space="preserve">*External schools will ensure correct medication is in place and that </w:t>
            </w:r>
            <w:r w:rsidRPr="7FB8F656" w:rsidR="000F2AA8">
              <w:rPr>
                <w:rFonts w:asciiTheme="majorHAnsi" w:hAnsiTheme="majorHAnsi"/>
              </w:rPr>
              <w:t xml:space="preserve">all staff are aware of </w:t>
            </w:r>
            <w:proofErr w:type="gramStart"/>
            <w:r w:rsidRPr="7FB8F656" w:rsidR="000F2AA8">
              <w:rPr>
                <w:rFonts w:asciiTheme="majorHAnsi" w:hAnsiTheme="majorHAnsi"/>
              </w:rPr>
              <w:t>allergies.*</w:t>
            </w:r>
            <w:proofErr w:type="gramEnd"/>
            <w:r w:rsidRPr="7FB8F656" w:rsidR="46EF1E7F">
              <w:rPr>
                <w:rFonts w:asciiTheme="majorHAnsi" w:hAnsiTheme="majorHAnsi"/>
              </w:rPr>
              <w:t xml:space="preserve"> </w:t>
            </w:r>
          </w:p>
          <w:p w:rsidRPr="008B0AB6" w:rsidR="00F875B8" w:rsidP="00420260" w:rsidRDefault="46EF1E7F" w14:paraId="7C45F141" w14:textId="46C5679F">
            <w:pPr>
              <w:pStyle w:val="ListParagraph"/>
              <w:numPr>
                <w:ilvl w:val="0"/>
                <w:numId w:val="26"/>
              </w:numPr>
              <w:rPr>
                <w:rFonts w:asciiTheme="majorHAnsi" w:hAnsiTheme="majorHAnsi"/>
              </w:rPr>
            </w:pPr>
            <w:r w:rsidRPr="7FB8F656">
              <w:rPr>
                <w:rFonts w:asciiTheme="majorHAnsi" w:hAnsiTheme="majorHAnsi"/>
              </w:rPr>
              <w:t>Have mobile phone but be aware that coverage is ‘patchy’</w:t>
            </w:r>
            <w:r w:rsidRPr="7FB8F656" w:rsidR="447551F7">
              <w:rPr>
                <w:rFonts w:asciiTheme="majorHAnsi" w:hAnsiTheme="majorHAnsi"/>
              </w:rPr>
              <w:t>.</w:t>
            </w:r>
          </w:p>
        </w:tc>
        <w:tc>
          <w:tcPr>
            <w:tcW w:w="1323" w:type="dxa"/>
            <w:tcBorders>
              <w:top w:val="single" w:color="auto" w:sz="4" w:space="0"/>
              <w:left w:val="single" w:color="auto" w:sz="4" w:space="0"/>
              <w:bottom w:val="single" w:color="auto" w:sz="4" w:space="0"/>
              <w:right w:val="single" w:color="auto" w:sz="4" w:space="0"/>
            </w:tcBorders>
          </w:tcPr>
          <w:p w:rsidR="00543B33" w:rsidP="00A56CB2" w:rsidRDefault="00543B33" w14:paraId="5167616F" w14:textId="77777777">
            <w:pPr>
              <w:rPr>
                <w:rFonts w:asciiTheme="majorHAnsi" w:hAnsiTheme="majorHAnsi"/>
              </w:rPr>
            </w:pPr>
          </w:p>
          <w:p w:rsidR="00543B33" w:rsidP="00A56CB2" w:rsidRDefault="00301A0B" w14:paraId="71976AD0" w14:textId="0CA6C85A">
            <w:pPr>
              <w:rPr>
                <w:rFonts w:asciiTheme="majorHAnsi" w:hAnsiTheme="majorHAnsi"/>
              </w:rPr>
            </w:pPr>
            <w:r>
              <w:rPr>
                <w:rFonts w:asciiTheme="majorHAnsi" w:hAnsiTheme="majorHAnsi"/>
              </w:rPr>
              <w:t>Low</w:t>
            </w:r>
          </w:p>
          <w:p w:rsidR="00543B33" w:rsidP="00A56CB2" w:rsidRDefault="00543B33" w14:paraId="58E9B0D6" w14:textId="77777777">
            <w:pPr>
              <w:rPr>
                <w:rFonts w:asciiTheme="majorHAnsi" w:hAnsiTheme="majorHAnsi"/>
              </w:rPr>
            </w:pPr>
          </w:p>
          <w:p w:rsidRPr="00DB1411" w:rsidR="004F23D4" w:rsidP="00A56CB2" w:rsidRDefault="004F23D4" w14:paraId="224556E2" w14:textId="7E3FA99D">
            <w:pPr>
              <w:rPr>
                <w:rFonts w:asciiTheme="majorHAnsi" w:hAnsiTheme="majorHAnsi"/>
              </w:rPr>
            </w:pPr>
          </w:p>
        </w:tc>
      </w:tr>
      <w:tr w:rsidRPr="00DB1411" w:rsidR="00AA2A02" w:rsidTr="00CF1538" w14:paraId="762B5B4D" w14:textId="77777777">
        <w:trPr>
          <w:trHeight w:val="1706"/>
        </w:trPr>
        <w:tc>
          <w:tcPr>
            <w:tcW w:w="1760" w:type="dxa"/>
            <w:tcBorders>
              <w:top w:val="single" w:color="auto" w:sz="4" w:space="0"/>
              <w:left w:val="single" w:color="auto" w:sz="4" w:space="0"/>
              <w:bottom w:val="single" w:color="auto" w:sz="4" w:space="0"/>
              <w:right w:val="single" w:color="auto" w:sz="4" w:space="0"/>
            </w:tcBorders>
          </w:tcPr>
          <w:p w:rsidR="00AA2A02" w:rsidP="00A56CB2" w:rsidRDefault="00AA2A02" w14:paraId="78A59322" w14:textId="56B12143">
            <w:pPr>
              <w:rPr>
                <w:rFonts w:asciiTheme="majorHAnsi" w:hAnsiTheme="majorHAnsi"/>
              </w:rPr>
            </w:pPr>
          </w:p>
          <w:p w:rsidR="00543B33" w:rsidP="00A56CB2" w:rsidRDefault="00077ABC" w14:paraId="2BDE0567" w14:textId="5F14AA91">
            <w:pPr>
              <w:rPr>
                <w:rFonts w:asciiTheme="majorHAnsi" w:hAnsiTheme="majorHAnsi"/>
              </w:rPr>
            </w:pPr>
            <w:r>
              <w:rPr>
                <w:rFonts w:asciiTheme="majorHAnsi" w:hAnsiTheme="majorHAnsi"/>
              </w:rPr>
              <w:t>T</w:t>
            </w:r>
            <w:r w:rsidR="00301A0B">
              <w:rPr>
                <w:rFonts w:asciiTheme="majorHAnsi" w:hAnsiTheme="majorHAnsi"/>
              </w:rPr>
              <w:t>raffic</w:t>
            </w:r>
          </w:p>
          <w:p w:rsidR="00543B33" w:rsidP="00A56CB2" w:rsidRDefault="00543B33" w14:paraId="7F8209FE" w14:textId="77777777">
            <w:pPr>
              <w:rPr>
                <w:rFonts w:asciiTheme="majorHAnsi" w:hAnsiTheme="majorHAnsi"/>
              </w:rPr>
            </w:pPr>
          </w:p>
          <w:p w:rsidR="00543B33" w:rsidP="00A56CB2" w:rsidRDefault="00543B33" w14:paraId="3AC663B6" w14:textId="77777777">
            <w:pPr>
              <w:rPr>
                <w:rFonts w:asciiTheme="majorHAnsi" w:hAnsiTheme="majorHAnsi"/>
              </w:rPr>
            </w:pPr>
          </w:p>
          <w:p w:rsidR="00184129" w:rsidP="00A56CB2" w:rsidRDefault="00184129" w14:paraId="44DD7B8F" w14:textId="77777777">
            <w:pPr>
              <w:rPr>
                <w:rFonts w:asciiTheme="majorHAnsi" w:hAnsiTheme="majorHAnsi"/>
              </w:rPr>
            </w:pPr>
          </w:p>
          <w:p w:rsidR="00184129" w:rsidP="00A56CB2" w:rsidRDefault="00184129" w14:paraId="7FD9E494" w14:textId="77777777">
            <w:pPr>
              <w:rPr>
                <w:rFonts w:asciiTheme="majorHAnsi" w:hAnsiTheme="majorHAnsi"/>
              </w:rPr>
            </w:pPr>
          </w:p>
          <w:p w:rsidR="00184129" w:rsidP="00A56CB2" w:rsidRDefault="00184129" w14:paraId="65230B7B" w14:textId="77777777">
            <w:pPr>
              <w:rPr>
                <w:rFonts w:asciiTheme="majorHAnsi" w:hAnsiTheme="majorHAnsi"/>
              </w:rPr>
            </w:pPr>
          </w:p>
          <w:p w:rsidRPr="00DB1411" w:rsidR="00184129" w:rsidP="00A56CB2" w:rsidRDefault="00184129" w14:paraId="1BC17873" w14:textId="77777777">
            <w:pPr>
              <w:rPr>
                <w:rFonts w:asciiTheme="majorHAnsi" w:hAnsiTheme="majorHAnsi"/>
              </w:rPr>
            </w:pPr>
          </w:p>
        </w:tc>
        <w:tc>
          <w:tcPr>
            <w:tcW w:w="1620" w:type="dxa"/>
            <w:tcBorders>
              <w:top w:val="single" w:color="auto" w:sz="4" w:space="0"/>
              <w:left w:val="single" w:color="auto" w:sz="4" w:space="0"/>
              <w:bottom w:val="single" w:color="auto" w:sz="4" w:space="0"/>
              <w:right w:val="single" w:color="auto" w:sz="4" w:space="0"/>
            </w:tcBorders>
          </w:tcPr>
          <w:p w:rsidR="00543B33" w:rsidP="00A56CB2" w:rsidRDefault="00543B33" w14:paraId="2ACF6E46" w14:textId="77777777">
            <w:pPr>
              <w:rPr>
                <w:rFonts w:asciiTheme="majorHAnsi" w:hAnsiTheme="majorHAnsi"/>
              </w:rPr>
            </w:pPr>
          </w:p>
          <w:p w:rsidR="00543B33" w:rsidP="00A56CB2" w:rsidRDefault="00301A0B" w14:paraId="398CC466" w14:textId="57542A3E">
            <w:pPr>
              <w:rPr>
                <w:rFonts w:asciiTheme="majorHAnsi" w:hAnsiTheme="majorHAnsi"/>
              </w:rPr>
            </w:pPr>
            <w:r>
              <w:rPr>
                <w:rFonts w:asciiTheme="majorHAnsi" w:hAnsiTheme="majorHAnsi"/>
              </w:rPr>
              <w:t xml:space="preserve">Staff, </w:t>
            </w:r>
            <w:proofErr w:type="gramStart"/>
            <w:r>
              <w:rPr>
                <w:rFonts w:asciiTheme="majorHAnsi" w:hAnsiTheme="majorHAnsi"/>
              </w:rPr>
              <w:t>pupils ,other</w:t>
            </w:r>
            <w:proofErr w:type="gramEnd"/>
            <w:r>
              <w:rPr>
                <w:rFonts w:asciiTheme="majorHAnsi" w:hAnsiTheme="majorHAnsi"/>
              </w:rPr>
              <w:t xml:space="preserve"> road users</w:t>
            </w:r>
          </w:p>
          <w:p w:rsidR="00543B33" w:rsidP="00A56CB2" w:rsidRDefault="00543B33" w14:paraId="68574E80" w14:textId="77777777">
            <w:pPr>
              <w:rPr>
                <w:rFonts w:asciiTheme="majorHAnsi" w:hAnsiTheme="majorHAnsi"/>
              </w:rPr>
            </w:pPr>
          </w:p>
          <w:p w:rsidR="00543B33" w:rsidP="00A56CB2" w:rsidRDefault="00543B33" w14:paraId="786B6F58" w14:textId="77777777">
            <w:pPr>
              <w:rPr>
                <w:rFonts w:asciiTheme="majorHAnsi" w:hAnsiTheme="majorHAnsi"/>
              </w:rPr>
            </w:pPr>
          </w:p>
          <w:p w:rsidR="00AA2A02" w:rsidP="00A56CB2" w:rsidRDefault="00AA2A02" w14:paraId="0079F2B4" w14:textId="77777777">
            <w:pPr>
              <w:rPr>
                <w:rFonts w:asciiTheme="majorHAnsi" w:hAnsiTheme="majorHAnsi"/>
              </w:rPr>
            </w:pPr>
          </w:p>
          <w:p w:rsidR="00C6215B" w:rsidP="00A56CB2" w:rsidRDefault="00C6215B" w14:paraId="61609E0F" w14:textId="77777777">
            <w:pPr>
              <w:rPr>
                <w:rFonts w:asciiTheme="majorHAnsi" w:hAnsiTheme="majorHAnsi"/>
              </w:rPr>
            </w:pPr>
          </w:p>
          <w:p w:rsidRPr="00DB1411" w:rsidR="00C6215B" w:rsidP="00A56CB2" w:rsidRDefault="00C6215B" w14:paraId="6836A2F9" w14:textId="1D6BC4CB">
            <w:pPr>
              <w:rPr>
                <w:rFonts w:asciiTheme="majorHAnsi" w:hAnsiTheme="majorHAnsi"/>
              </w:rPr>
            </w:pPr>
          </w:p>
        </w:tc>
        <w:tc>
          <w:tcPr>
            <w:tcW w:w="1473" w:type="dxa"/>
            <w:tcBorders>
              <w:top w:val="single" w:color="auto" w:sz="4" w:space="0"/>
              <w:left w:val="single" w:color="auto" w:sz="4" w:space="0"/>
              <w:bottom w:val="single" w:color="auto" w:sz="4" w:space="0"/>
              <w:right w:val="single" w:color="auto" w:sz="4" w:space="0"/>
            </w:tcBorders>
          </w:tcPr>
          <w:p w:rsidR="00543B33" w:rsidP="00A56CB2" w:rsidRDefault="00543B33" w14:paraId="4C1F7409" w14:textId="77777777">
            <w:pPr>
              <w:rPr>
                <w:rFonts w:asciiTheme="majorHAnsi" w:hAnsiTheme="majorHAnsi"/>
              </w:rPr>
            </w:pPr>
          </w:p>
          <w:p w:rsidR="00543B33" w:rsidP="00A56CB2" w:rsidRDefault="00301A0B" w14:paraId="140D7FC1" w14:textId="0A4ED68F">
            <w:pPr>
              <w:rPr>
                <w:rFonts w:asciiTheme="majorHAnsi" w:hAnsiTheme="majorHAnsi"/>
              </w:rPr>
            </w:pPr>
            <w:r>
              <w:rPr>
                <w:rFonts w:asciiTheme="majorHAnsi" w:hAnsiTheme="majorHAnsi"/>
              </w:rPr>
              <w:t>Injury, trauma, death.</w:t>
            </w:r>
          </w:p>
          <w:p w:rsidR="00543B33" w:rsidP="00A56CB2" w:rsidRDefault="00543B33" w14:paraId="64EAB8B2" w14:textId="77777777">
            <w:pPr>
              <w:rPr>
                <w:rFonts w:asciiTheme="majorHAnsi" w:hAnsiTheme="majorHAnsi"/>
              </w:rPr>
            </w:pPr>
          </w:p>
          <w:p w:rsidR="00543B33" w:rsidP="00A56CB2" w:rsidRDefault="00543B33" w14:paraId="1BBC7D9A" w14:textId="77777777">
            <w:pPr>
              <w:rPr>
                <w:rFonts w:asciiTheme="majorHAnsi" w:hAnsiTheme="majorHAnsi"/>
              </w:rPr>
            </w:pPr>
          </w:p>
          <w:p w:rsidR="00AA2A02" w:rsidP="00A56CB2" w:rsidRDefault="00AA2A02" w14:paraId="323D7D9E" w14:textId="77777777">
            <w:pPr>
              <w:rPr>
                <w:rFonts w:asciiTheme="majorHAnsi" w:hAnsiTheme="majorHAnsi"/>
              </w:rPr>
            </w:pPr>
          </w:p>
          <w:p w:rsidR="00C6215B" w:rsidP="00A56CB2" w:rsidRDefault="00C6215B" w14:paraId="7C08D8A2" w14:textId="77777777">
            <w:pPr>
              <w:rPr>
                <w:rFonts w:asciiTheme="majorHAnsi" w:hAnsiTheme="majorHAnsi"/>
              </w:rPr>
            </w:pPr>
          </w:p>
          <w:p w:rsidRPr="00DB1411" w:rsidR="00C6215B" w:rsidP="00A56CB2" w:rsidRDefault="006A1014" w14:paraId="13172A70" w14:textId="11C3BE64">
            <w:pPr>
              <w:rPr>
                <w:rFonts w:asciiTheme="majorHAnsi" w:hAnsiTheme="majorHAnsi"/>
              </w:rPr>
            </w:pPr>
            <w:r>
              <w:rPr>
                <w:rFonts w:asciiTheme="majorHAnsi" w:hAnsiTheme="majorHAnsi"/>
              </w:rPr>
              <w:t xml:space="preserve"> </w:t>
            </w:r>
          </w:p>
        </w:tc>
        <w:tc>
          <w:tcPr>
            <w:tcW w:w="1492" w:type="dxa"/>
            <w:tcBorders>
              <w:top w:val="single" w:color="auto" w:sz="4" w:space="0"/>
              <w:left w:val="single" w:color="auto" w:sz="4" w:space="0"/>
              <w:bottom w:val="single" w:color="auto" w:sz="4" w:space="0"/>
              <w:right w:val="single" w:color="auto" w:sz="4" w:space="0"/>
            </w:tcBorders>
          </w:tcPr>
          <w:p w:rsidR="00543B33" w:rsidP="00A56CB2" w:rsidRDefault="00543B33" w14:paraId="27B86CF6" w14:textId="77777777">
            <w:pPr>
              <w:rPr>
                <w:rFonts w:asciiTheme="majorHAnsi" w:hAnsiTheme="majorHAnsi"/>
              </w:rPr>
            </w:pPr>
          </w:p>
          <w:p w:rsidR="00543B33" w:rsidP="00A56CB2" w:rsidRDefault="00301A0B" w14:paraId="6938D6BB" w14:textId="0D89E56C">
            <w:pPr>
              <w:rPr>
                <w:rFonts w:asciiTheme="majorHAnsi" w:hAnsiTheme="majorHAnsi"/>
              </w:rPr>
            </w:pPr>
            <w:r>
              <w:rPr>
                <w:rFonts w:asciiTheme="majorHAnsi" w:hAnsiTheme="majorHAnsi"/>
              </w:rPr>
              <w:t>High</w:t>
            </w:r>
          </w:p>
          <w:p w:rsidR="00543B33" w:rsidP="00A56CB2" w:rsidRDefault="00543B33" w14:paraId="4492BB12" w14:textId="77777777">
            <w:pPr>
              <w:rPr>
                <w:rFonts w:asciiTheme="majorHAnsi" w:hAnsiTheme="majorHAnsi"/>
              </w:rPr>
            </w:pPr>
          </w:p>
          <w:p w:rsidR="00AA2A02" w:rsidP="00A56CB2" w:rsidRDefault="00AA2A02" w14:paraId="2BBE9389" w14:textId="77777777">
            <w:pPr>
              <w:rPr>
                <w:rFonts w:asciiTheme="majorHAnsi" w:hAnsiTheme="majorHAnsi"/>
              </w:rPr>
            </w:pPr>
          </w:p>
          <w:p w:rsidR="006A1014" w:rsidP="00A56CB2" w:rsidRDefault="006A1014" w14:paraId="492EADC9" w14:textId="77777777">
            <w:pPr>
              <w:rPr>
                <w:rFonts w:asciiTheme="majorHAnsi" w:hAnsiTheme="majorHAnsi"/>
              </w:rPr>
            </w:pPr>
          </w:p>
          <w:p w:rsidR="006A1014" w:rsidP="00A56CB2" w:rsidRDefault="006A1014" w14:paraId="1ECDC8A5" w14:textId="77777777">
            <w:pPr>
              <w:rPr>
                <w:rFonts w:asciiTheme="majorHAnsi" w:hAnsiTheme="majorHAnsi"/>
              </w:rPr>
            </w:pPr>
          </w:p>
          <w:p w:rsidRPr="00DB1411" w:rsidR="006A1014" w:rsidP="00A56CB2" w:rsidRDefault="006A1014" w14:paraId="7AC3C773" w14:textId="53473AF4">
            <w:pPr>
              <w:rPr>
                <w:rFonts w:asciiTheme="majorHAnsi" w:hAnsiTheme="majorHAnsi"/>
              </w:rPr>
            </w:pPr>
          </w:p>
        </w:tc>
        <w:tc>
          <w:tcPr>
            <w:tcW w:w="6757" w:type="dxa"/>
            <w:tcBorders>
              <w:top w:val="single" w:color="auto" w:sz="4" w:space="0"/>
              <w:left w:val="single" w:color="auto" w:sz="4" w:space="0"/>
              <w:bottom w:val="single" w:color="auto" w:sz="4" w:space="0"/>
              <w:right w:val="single" w:color="auto" w:sz="4" w:space="0"/>
            </w:tcBorders>
          </w:tcPr>
          <w:p w:rsidRPr="008B0AB6" w:rsidR="009C4217" w:rsidP="00420260" w:rsidRDefault="000A4D4D" w14:paraId="5FCCF5BE" w14:textId="77777777">
            <w:pPr>
              <w:pStyle w:val="ListParagraph"/>
              <w:numPr>
                <w:ilvl w:val="0"/>
                <w:numId w:val="25"/>
              </w:numPr>
              <w:rPr>
                <w:rFonts w:asciiTheme="majorHAnsi" w:hAnsiTheme="majorHAnsi"/>
              </w:rPr>
            </w:pPr>
            <w:r w:rsidRPr="008B0AB6">
              <w:rPr>
                <w:rFonts w:asciiTheme="majorHAnsi" w:hAnsiTheme="majorHAnsi"/>
              </w:rPr>
              <w:t xml:space="preserve">All </w:t>
            </w:r>
            <w:r w:rsidRPr="008B0AB6" w:rsidR="009C4217">
              <w:rPr>
                <w:rFonts w:asciiTheme="majorHAnsi" w:hAnsiTheme="majorHAnsi"/>
              </w:rPr>
              <w:t xml:space="preserve">activity within </w:t>
            </w:r>
            <w:proofErr w:type="spellStart"/>
            <w:r w:rsidRPr="008B0AB6" w:rsidR="009C4217">
              <w:rPr>
                <w:rFonts w:asciiTheme="majorHAnsi" w:hAnsiTheme="majorHAnsi"/>
              </w:rPr>
              <w:t>Courteenhall</w:t>
            </w:r>
            <w:proofErr w:type="spellEnd"/>
            <w:r w:rsidRPr="008B0AB6" w:rsidR="009C4217">
              <w:rPr>
                <w:rFonts w:asciiTheme="majorHAnsi" w:hAnsiTheme="majorHAnsi"/>
              </w:rPr>
              <w:t xml:space="preserve"> Estate, not on public roads.</w:t>
            </w:r>
          </w:p>
          <w:p w:rsidRPr="008B0AB6" w:rsidR="006A1014" w:rsidP="00420260" w:rsidRDefault="2764397D" w14:paraId="7E331FEC" w14:textId="56D076BA">
            <w:pPr>
              <w:pStyle w:val="ListParagraph"/>
              <w:numPr>
                <w:ilvl w:val="0"/>
                <w:numId w:val="25"/>
              </w:numPr>
              <w:rPr>
                <w:rFonts w:asciiTheme="majorHAnsi" w:hAnsiTheme="majorHAnsi"/>
              </w:rPr>
            </w:pPr>
            <w:r w:rsidRPr="7FB8F656">
              <w:rPr>
                <w:rFonts w:asciiTheme="majorHAnsi" w:hAnsiTheme="majorHAnsi"/>
              </w:rPr>
              <w:t xml:space="preserve">Children told to </w:t>
            </w:r>
            <w:r w:rsidRPr="7FB8F656" w:rsidR="4D3E9ACE">
              <w:rPr>
                <w:rFonts w:asciiTheme="majorHAnsi" w:hAnsiTheme="majorHAnsi"/>
              </w:rPr>
              <w:t xml:space="preserve">shout </w:t>
            </w:r>
            <w:r w:rsidR="00A56CB2">
              <w:rPr>
                <w:rFonts w:asciiTheme="majorHAnsi" w:hAnsiTheme="majorHAnsi"/>
              </w:rPr>
              <w:t>the name of the vehicle</w:t>
            </w:r>
            <w:r w:rsidRPr="7FB8F656" w:rsidR="4D3E9ACE">
              <w:rPr>
                <w:rFonts w:asciiTheme="majorHAnsi" w:hAnsiTheme="majorHAnsi"/>
              </w:rPr>
              <w:t xml:space="preserve"> to alert the group, and all to </w:t>
            </w:r>
            <w:r w:rsidRPr="7FB8F656">
              <w:rPr>
                <w:rFonts w:asciiTheme="majorHAnsi" w:hAnsiTheme="majorHAnsi"/>
              </w:rPr>
              <w:t xml:space="preserve">move to the grass if a vehicle </w:t>
            </w:r>
            <w:proofErr w:type="gramStart"/>
            <w:r w:rsidRPr="7FB8F656">
              <w:rPr>
                <w:rFonts w:asciiTheme="majorHAnsi" w:hAnsiTheme="majorHAnsi"/>
              </w:rPr>
              <w:t>approaches, and</w:t>
            </w:r>
            <w:proofErr w:type="gramEnd"/>
            <w:r w:rsidRPr="7FB8F656">
              <w:rPr>
                <w:rFonts w:asciiTheme="majorHAnsi" w:hAnsiTheme="majorHAnsi"/>
              </w:rPr>
              <w:t xml:space="preserve"> wait for it to pass.</w:t>
            </w:r>
          </w:p>
          <w:p w:rsidRPr="008B0AB6" w:rsidR="00077ABC" w:rsidP="00420260" w:rsidRDefault="00077ABC" w14:paraId="58EAC609" w14:textId="0CCA9FF4">
            <w:pPr>
              <w:pStyle w:val="ListParagraph"/>
              <w:numPr>
                <w:ilvl w:val="0"/>
                <w:numId w:val="25"/>
              </w:numPr>
              <w:rPr>
                <w:rFonts w:asciiTheme="majorHAnsi" w:hAnsiTheme="majorHAnsi"/>
              </w:rPr>
            </w:pPr>
            <w:r w:rsidRPr="008B0AB6">
              <w:rPr>
                <w:rFonts w:asciiTheme="majorHAnsi" w:hAnsiTheme="majorHAnsi"/>
              </w:rPr>
              <w:t>There is a range of farm traffic moving within the estate</w:t>
            </w:r>
            <w:r w:rsidRPr="008B0AB6" w:rsidR="007B73A1">
              <w:rPr>
                <w:rFonts w:asciiTheme="majorHAnsi" w:hAnsiTheme="majorHAnsi"/>
              </w:rPr>
              <w:t xml:space="preserve">, </w:t>
            </w:r>
            <w:proofErr w:type="gramStart"/>
            <w:r w:rsidRPr="008B0AB6" w:rsidR="007B73A1">
              <w:rPr>
                <w:rFonts w:asciiTheme="majorHAnsi" w:hAnsiTheme="majorHAnsi"/>
              </w:rPr>
              <w:t>children</w:t>
            </w:r>
            <w:proofErr w:type="gramEnd"/>
            <w:r w:rsidRPr="008B0AB6" w:rsidR="007B73A1">
              <w:rPr>
                <w:rFonts w:asciiTheme="majorHAnsi" w:hAnsiTheme="majorHAnsi"/>
              </w:rPr>
              <w:t xml:space="preserve"> and staff to be made aware that they may not be visible to someone driving </w:t>
            </w:r>
            <w:r w:rsidRPr="008B0AB6" w:rsidR="00910915">
              <w:rPr>
                <w:rFonts w:asciiTheme="majorHAnsi" w:hAnsiTheme="majorHAnsi"/>
              </w:rPr>
              <w:t>a machine/tractor, so must stay right out of the way.</w:t>
            </w:r>
          </w:p>
          <w:p w:rsidRPr="008B0AB6" w:rsidR="00301A0B" w:rsidP="00420260" w:rsidRDefault="00301A0B" w14:paraId="0B9752C9" w14:textId="54FC5FED">
            <w:pPr>
              <w:pStyle w:val="ListParagraph"/>
              <w:numPr>
                <w:ilvl w:val="0"/>
                <w:numId w:val="25"/>
              </w:numPr>
              <w:rPr>
                <w:rFonts w:asciiTheme="majorHAnsi" w:hAnsiTheme="majorHAnsi"/>
              </w:rPr>
            </w:pPr>
            <w:r w:rsidRPr="008B0AB6">
              <w:rPr>
                <w:rFonts w:asciiTheme="majorHAnsi" w:hAnsiTheme="majorHAnsi"/>
              </w:rPr>
              <w:t>Insti</w:t>
            </w:r>
            <w:r w:rsidRPr="008B0AB6" w:rsidR="000A4D4D">
              <w:rPr>
                <w:rFonts w:asciiTheme="majorHAnsi" w:hAnsiTheme="majorHAnsi"/>
              </w:rPr>
              <w:t>l</w:t>
            </w:r>
            <w:r w:rsidRPr="008B0AB6">
              <w:rPr>
                <w:rFonts w:asciiTheme="majorHAnsi" w:hAnsiTheme="majorHAnsi"/>
              </w:rPr>
              <w:t xml:space="preserve"> good road discipline in party –single file</w:t>
            </w:r>
            <w:r w:rsidRPr="008B0AB6" w:rsidR="008D4EFD">
              <w:rPr>
                <w:rFonts w:asciiTheme="majorHAnsi" w:hAnsiTheme="majorHAnsi"/>
              </w:rPr>
              <w:t>,</w:t>
            </w:r>
            <w:r w:rsidRPr="008B0AB6">
              <w:rPr>
                <w:rFonts w:asciiTheme="majorHAnsi" w:hAnsiTheme="majorHAnsi"/>
              </w:rPr>
              <w:t xml:space="preserve"> facing </w:t>
            </w:r>
            <w:proofErr w:type="spellStart"/>
            <w:r w:rsidRPr="008B0AB6">
              <w:rPr>
                <w:rFonts w:asciiTheme="majorHAnsi" w:hAnsiTheme="majorHAnsi"/>
              </w:rPr>
              <w:t>on coming</w:t>
            </w:r>
            <w:proofErr w:type="spellEnd"/>
            <w:r w:rsidRPr="008B0AB6">
              <w:rPr>
                <w:rFonts w:asciiTheme="majorHAnsi" w:hAnsiTheme="majorHAnsi"/>
              </w:rPr>
              <w:t xml:space="preserve"> traffic, except when rounding a bend when the group should move to the outside.</w:t>
            </w:r>
          </w:p>
          <w:p w:rsidRPr="008B0AB6" w:rsidR="00301A0B" w:rsidP="00420260" w:rsidRDefault="00301A0B" w14:paraId="5A33F937" w14:textId="6D1EE853">
            <w:pPr>
              <w:pStyle w:val="ListParagraph"/>
              <w:numPr>
                <w:ilvl w:val="0"/>
                <w:numId w:val="25"/>
              </w:numPr>
              <w:rPr>
                <w:rFonts w:asciiTheme="majorHAnsi" w:hAnsiTheme="majorHAnsi"/>
              </w:rPr>
            </w:pPr>
            <w:r w:rsidRPr="008B0AB6">
              <w:rPr>
                <w:rFonts w:asciiTheme="majorHAnsi" w:hAnsiTheme="majorHAnsi"/>
              </w:rPr>
              <w:t xml:space="preserve">Careful when crossing road with party </w:t>
            </w:r>
          </w:p>
          <w:p w:rsidRPr="008B0AB6" w:rsidR="00134947" w:rsidP="00420260" w:rsidRDefault="5FA2884A" w14:paraId="301B5F1A" w14:textId="4FC95EB4">
            <w:pPr>
              <w:pStyle w:val="ListParagraph"/>
              <w:numPr>
                <w:ilvl w:val="0"/>
                <w:numId w:val="25"/>
              </w:numPr>
              <w:tabs>
                <w:tab w:val="num" w:pos="432"/>
              </w:tabs>
              <w:rPr>
                <w:rFonts w:cs="Arial" w:asciiTheme="majorHAnsi" w:hAnsiTheme="majorHAnsi"/>
              </w:rPr>
            </w:pPr>
            <w:r w:rsidRPr="7FB8F656">
              <w:rPr>
                <w:rFonts w:cs="Arial" w:asciiTheme="majorHAnsi" w:hAnsiTheme="majorHAnsi"/>
              </w:rPr>
              <w:t xml:space="preserve">Leaders will warn group members of oncoming traffic and give instructions to the group to move onto the </w:t>
            </w:r>
            <w:r w:rsidRPr="7FB8F656" w:rsidR="27487FC1">
              <w:rPr>
                <w:rFonts w:cs="Arial" w:asciiTheme="majorHAnsi" w:hAnsiTheme="majorHAnsi"/>
              </w:rPr>
              <w:t xml:space="preserve">grass </w:t>
            </w:r>
            <w:r w:rsidRPr="7FB8F656">
              <w:rPr>
                <w:rFonts w:cs="Arial" w:asciiTheme="majorHAnsi" w:hAnsiTheme="majorHAnsi"/>
              </w:rPr>
              <w:t>verge if appropriate.</w:t>
            </w:r>
          </w:p>
          <w:p w:rsidRPr="00A56CB2" w:rsidR="00134947" w:rsidP="00420260" w:rsidRDefault="00134947" w14:paraId="1E849031" w14:textId="77777777">
            <w:pPr>
              <w:pStyle w:val="ListParagraph"/>
              <w:numPr>
                <w:ilvl w:val="0"/>
                <w:numId w:val="25"/>
              </w:numPr>
              <w:rPr>
                <w:rFonts w:asciiTheme="majorHAnsi" w:hAnsiTheme="majorHAnsi"/>
              </w:rPr>
            </w:pPr>
            <w:r w:rsidRPr="008B0AB6">
              <w:rPr>
                <w:rFonts w:cs="Arial" w:asciiTheme="majorHAnsi" w:hAnsiTheme="majorHAnsi"/>
              </w:rPr>
              <w:t>Roads will be crossed only at safe locations where visibility is clear and sufficient time is available to cross</w:t>
            </w:r>
          </w:p>
          <w:p w:rsidRPr="008B0AB6" w:rsidR="00A56CB2" w:rsidP="00420260" w:rsidRDefault="00A56CB2" w14:paraId="43C792E5" w14:textId="6A953D28">
            <w:pPr>
              <w:pStyle w:val="ListParagraph"/>
              <w:numPr>
                <w:ilvl w:val="0"/>
                <w:numId w:val="25"/>
              </w:numPr>
              <w:rPr>
                <w:rFonts w:asciiTheme="majorHAnsi" w:hAnsiTheme="majorHAnsi"/>
              </w:rPr>
            </w:pPr>
            <w:r>
              <w:rPr>
                <w:rFonts w:cs="Arial" w:asciiTheme="majorHAnsi" w:hAnsiTheme="majorHAnsi"/>
              </w:rPr>
              <w:t>Regular ‘Safety stops’ to talk about risks identified dynamically</w:t>
            </w:r>
          </w:p>
        </w:tc>
        <w:tc>
          <w:tcPr>
            <w:tcW w:w="1323" w:type="dxa"/>
            <w:tcBorders>
              <w:top w:val="single" w:color="auto" w:sz="4" w:space="0"/>
              <w:left w:val="single" w:color="auto" w:sz="4" w:space="0"/>
              <w:bottom w:val="single" w:color="auto" w:sz="4" w:space="0"/>
              <w:right w:val="single" w:color="auto" w:sz="4" w:space="0"/>
            </w:tcBorders>
          </w:tcPr>
          <w:p w:rsidR="00543B33" w:rsidP="00A56CB2" w:rsidRDefault="00543B33" w14:paraId="124398BF" w14:textId="77777777">
            <w:pPr>
              <w:rPr>
                <w:rFonts w:asciiTheme="majorHAnsi" w:hAnsiTheme="majorHAnsi"/>
              </w:rPr>
            </w:pPr>
          </w:p>
          <w:p w:rsidR="00543B33" w:rsidP="00A56CB2" w:rsidRDefault="00301A0B" w14:paraId="464785D8" w14:textId="7560E32F">
            <w:pPr>
              <w:rPr>
                <w:rFonts w:asciiTheme="majorHAnsi" w:hAnsiTheme="majorHAnsi"/>
              </w:rPr>
            </w:pPr>
            <w:r>
              <w:rPr>
                <w:rFonts w:asciiTheme="majorHAnsi" w:hAnsiTheme="majorHAnsi"/>
              </w:rPr>
              <w:t>Low</w:t>
            </w:r>
          </w:p>
          <w:p w:rsidR="00543B33" w:rsidP="00A56CB2" w:rsidRDefault="00543B33" w14:paraId="40E67A9F" w14:textId="77777777">
            <w:pPr>
              <w:rPr>
                <w:rFonts w:asciiTheme="majorHAnsi" w:hAnsiTheme="majorHAnsi"/>
              </w:rPr>
            </w:pPr>
          </w:p>
          <w:p w:rsidR="00AA2A02" w:rsidP="00A56CB2" w:rsidRDefault="00AA2A02" w14:paraId="2FAAD048" w14:textId="77777777">
            <w:pPr>
              <w:rPr>
                <w:rFonts w:asciiTheme="majorHAnsi" w:hAnsiTheme="majorHAnsi"/>
              </w:rPr>
            </w:pPr>
          </w:p>
          <w:p w:rsidR="006A1014" w:rsidP="00A56CB2" w:rsidRDefault="006A1014" w14:paraId="47052C47" w14:textId="77777777">
            <w:pPr>
              <w:rPr>
                <w:rFonts w:asciiTheme="majorHAnsi" w:hAnsiTheme="majorHAnsi"/>
              </w:rPr>
            </w:pPr>
          </w:p>
          <w:p w:rsidR="006A1014" w:rsidP="00A56CB2" w:rsidRDefault="006A1014" w14:paraId="2C807CA1" w14:textId="77777777">
            <w:pPr>
              <w:rPr>
                <w:rFonts w:asciiTheme="majorHAnsi" w:hAnsiTheme="majorHAnsi"/>
              </w:rPr>
            </w:pPr>
          </w:p>
          <w:p w:rsidRPr="00DB1411" w:rsidR="006A1014" w:rsidP="00A56CB2" w:rsidRDefault="006A1014" w14:paraId="5A5B2871" w14:textId="45BF3453">
            <w:pPr>
              <w:rPr>
                <w:rFonts w:asciiTheme="majorHAnsi" w:hAnsiTheme="majorHAnsi"/>
              </w:rPr>
            </w:pPr>
          </w:p>
        </w:tc>
      </w:tr>
      <w:tr w:rsidRPr="00DB1411" w:rsidR="00E71B3F" w:rsidTr="00CF1538" w14:paraId="2D1CBAC9" w14:textId="77777777">
        <w:trPr>
          <w:trHeight w:val="572"/>
        </w:trPr>
        <w:tc>
          <w:tcPr>
            <w:tcW w:w="1760" w:type="dxa"/>
            <w:tcBorders>
              <w:top w:val="single" w:color="auto" w:sz="4" w:space="0"/>
              <w:left w:val="single" w:color="auto" w:sz="4" w:space="0"/>
              <w:bottom w:val="single" w:color="auto" w:sz="4" w:space="0"/>
              <w:right w:val="single" w:color="auto" w:sz="4" w:space="0"/>
            </w:tcBorders>
          </w:tcPr>
          <w:p w:rsidR="00E71B3F" w:rsidP="00A56CB2" w:rsidRDefault="00E71B3F" w14:paraId="42FBC462" w14:textId="0133EEBA">
            <w:pPr>
              <w:rPr>
                <w:rFonts w:asciiTheme="majorHAnsi" w:hAnsiTheme="majorHAnsi"/>
              </w:rPr>
            </w:pPr>
            <w:r>
              <w:rPr>
                <w:rFonts w:ascii="Lato" w:hAnsi="Lato"/>
                <w:sz w:val="18"/>
                <w:szCs w:val="18"/>
              </w:rPr>
              <w:t>Branches at eye level – poking in eye</w:t>
            </w:r>
          </w:p>
        </w:tc>
        <w:tc>
          <w:tcPr>
            <w:tcW w:w="1620" w:type="dxa"/>
            <w:tcBorders>
              <w:top w:val="single" w:color="auto" w:sz="4" w:space="0"/>
              <w:left w:val="single" w:color="auto" w:sz="4" w:space="0"/>
              <w:bottom w:val="single" w:color="auto" w:sz="4" w:space="0"/>
              <w:right w:val="single" w:color="auto" w:sz="4" w:space="0"/>
            </w:tcBorders>
          </w:tcPr>
          <w:p w:rsidR="00E71B3F" w:rsidP="00A56CB2" w:rsidRDefault="00E71B3F" w14:paraId="4FA9CD53" w14:textId="76DAEB34">
            <w:pPr>
              <w:rPr>
                <w:rFonts w:asciiTheme="majorHAnsi" w:hAnsiTheme="majorHAnsi"/>
              </w:rPr>
            </w:pPr>
            <w:r>
              <w:rPr>
                <w:rFonts w:asciiTheme="majorHAnsi" w:hAnsiTheme="majorHAnsi"/>
              </w:rPr>
              <w:t>Staff, pupils</w:t>
            </w:r>
          </w:p>
        </w:tc>
        <w:tc>
          <w:tcPr>
            <w:tcW w:w="1473" w:type="dxa"/>
            <w:tcBorders>
              <w:top w:val="single" w:color="auto" w:sz="4" w:space="0"/>
              <w:left w:val="single" w:color="auto" w:sz="4" w:space="0"/>
              <w:bottom w:val="single" w:color="auto" w:sz="4" w:space="0"/>
              <w:right w:val="single" w:color="auto" w:sz="4" w:space="0"/>
            </w:tcBorders>
          </w:tcPr>
          <w:p w:rsidR="00E71B3F" w:rsidP="00A56CB2" w:rsidRDefault="00E71B3F" w14:paraId="4036CE4E" w14:textId="4D32E192">
            <w:pPr>
              <w:rPr>
                <w:rFonts w:asciiTheme="majorHAnsi" w:hAnsiTheme="majorHAnsi"/>
              </w:rPr>
            </w:pPr>
            <w:r>
              <w:rPr>
                <w:rFonts w:asciiTheme="majorHAnsi" w:hAnsiTheme="majorHAnsi"/>
              </w:rPr>
              <w:t>injury</w:t>
            </w:r>
          </w:p>
        </w:tc>
        <w:tc>
          <w:tcPr>
            <w:tcW w:w="1492" w:type="dxa"/>
            <w:tcBorders>
              <w:top w:val="single" w:color="auto" w:sz="4" w:space="0"/>
              <w:left w:val="single" w:color="auto" w:sz="4" w:space="0"/>
              <w:bottom w:val="single" w:color="auto" w:sz="4" w:space="0"/>
              <w:right w:val="single" w:color="auto" w:sz="4" w:space="0"/>
            </w:tcBorders>
          </w:tcPr>
          <w:p w:rsidR="00E71B3F" w:rsidP="00A56CB2" w:rsidRDefault="00E71B3F" w14:paraId="1195686C" w14:textId="42711780">
            <w:pPr>
              <w:rPr>
                <w:rFonts w:asciiTheme="majorHAnsi" w:hAnsiTheme="majorHAnsi"/>
              </w:rPr>
            </w:pPr>
            <w:r>
              <w:rPr>
                <w:rFonts w:asciiTheme="majorHAnsi" w:hAnsiTheme="majorHAnsi"/>
              </w:rPr>
              <w:t>Low</w:t>
            </w:r>
          </w:p>
        </w:tc>
        <w:tc>
          <w:tcPr>
            <w:tcW w:w="6757" w:type="dxa"/>
            <w:tcBorders>
              <w:top w:val="single" w:color="auto" w:sz="4" w:space="0"/>
              <w:left w:val="single" w:color="auto" w:sz="4" w:space="0"/>
              <w:bottom w:val="single" w:color="auto" w:sz="4" w:space="0"/>
              <w:right w:val="single" w:color="auto" w:sz="4" w:space="0"/>
            </w:tcBorders>
          </w:tcPr>
          <w:p w:rsidRPr="008B0AB6" w:rsidR="004A43FB" w:rsidP="00420260" w:rsidRDefault="66091EAE" w14:paraId="0A2D7420" w14:textId="307FB693">
            <w:pPr>
              <w:pStyle w:val="ListParagraph"/>
              <w:numPr>
                <w:ilvl w:val="0"/>
                <w:numId w:val="25"/>
              </w:numPr>
              <w:rPr>
                <w:rFonts w:ascii="Lato" w:hAnsi="Lato"/>
                <w:sz w:val="18"/>
                <w:szCs w:val="18"/>
              </w:rPr>
            </w:pPr>
            <w:proofErr w:type="spellStart"/>
            <w:r w:rsidRPr="7FB8F656">
              <w:rPr>
                <w:rFonts w:ascii="Lato" w:hAnsi="Lato"/>
                <w:sz w:val="18"/>
                <w:szCs w:val="18"/>
              </w:rPr>
              <w:t>Courteenhall</w:t>
            </w:r>
            <w:proofErr w:type="spellEnd"/>
            <w:r w:rsidRPr="7FB8F656">
              <w:rPr>
                <w:rFonts w:ascii="Lato" w:hAnsi="Lato"/>
                <w:sz w:val="18"/>
                <w:szCs w:val="18"/>
              </w:rPr>
              <w:t xml:space="preserve"> staff will </w:t>
            </w:r>
            <w:r w:rsidRPr="7FB8F656" w:rsidR="52445CBD">
              <w:rPr>
                <w:rFonts w:ascii="Lato" w:hAnsi="Lato"/>
                <w:sz w:val="18"/>
                <w:szCs w:val="18"/>
              </w:rPr>
              <w:t>maintain trees.</w:t>
            </w:r>
          </w:p>
          <w:p w:rsidRPr="008B0AB6" w:rsidR="0018202A" w:rsidP="00420260" w:rsidRDefault="00A56CB2" w14:paraId="1A4B11E3" w14:textId="4042A732">
            <w:pPr>
              <w:pStyle w:val="ListParagraph"/>
              <w:numPr>
                <w:ilvl w:val="0"/>
                <w:numId w:val="25"/>
              </w:numPr>
              <w:rPr>
                <w:rFonts w:ascii="Lato" w:hAnsi="Lato"/>
                <w:sz w:val="18"/>
                <w:szCs w:val="18"/>
              </w:rPr>
            </w:pPr>
            <w:r>
              <w:rPr>
                <w:rFonts w:ascii="Lato" w:hAnsi="Lato"/>
                <w:sz w:val="18"/>
                <w:szCs w:val="18"/>
              </w:rPr>
              <w:t>NLL staff</w:t>
            </w:r>
            <w:r w:rsidRPr="008B0AB6" w:rsidR="0018202A">
              <w:rPr>
                <w:rFonts w:ascii="Lato" w:hAnsi="Lato"/>
                <w:sz w:val="18"/>
                <w:szCs w:val="18"/>
              </w:rPr>
              <w:t xml:space="preserve"> will assess trees for loose branches before activities </w:t>
            </w:r>
            <w:r w:rsidRPr="008B0AB6" w:rsidR="009C5284">
              <w:rPr>
                <w:rFonts w:ascii="Lato" w:hAnsi="Lato"/>
                <w:sz w:val="18"/>
                <w:szCs w:val="18"/>
              </w:rPr>
              <w:t>beneath the trees</w:t>
            </w:r>
            <w:r w:rsidRPr="008B0AB6" w:rsidR="00CD013F">
              <w:rPr>
                <w:rFonts w:ascii="Lato" w:hAnsi="Lato"/>
                <w:sz w:val="18"/>
                <w:szCs w:val="18"/>
              </w:rPr>
              <w:t xml:space="preserve"> and will </w:t>
            </w:r>
            <w:proofErr w:type="gramStart"/>
            <w:r w:rsidRPr="008B0AB6" w:rsidR="00CD013F">
              <w:rPr>
                <w:rFonts w:ascii="Lato" w:hAnsi="Lato"/>
                <w:sz w:val="18"/>
                <w:szCs w:val="18"/>
              </w:rPr>
              <w:t>carry secateurs at all times</w:t>
            </w:r>
            <w:proofErr w:type="gramEnd"/>
            <w:r w:rsidRPr="008B0AB6" w:rsidR="00CD013F">
              <w:rPr>
                <w:rFonts w:ascii="Lato" w:hAnsi="Lato"/>
                <w:sz w:val="18"/>
                <w:szCs w:val="18"/>
              </w:rPr>
              <w:t>.</w:t>
            </w:r>
          </w:p>
          <w:p w:rsidRPr="008B0AB6" w:rsidR="00E71B3F" w:rsidP="00420260" w:rsidRDefault="43225D6E" w14:paraId="45B9C793" w14:textId="23586FF5">
            <w:pPr>
              <w:pStyle w:val="ListParagraph"/>
              <w:numPr>
                <w:ilvl w:val="0"/>
                <w:numId w:val="25"/>
              </w:numPr>
              <w:rPr>
                <w:rFonts w:ascii="Lato" w:hAnsi="Lato"/>
                <w:sz w:val="18"/>
                <w:szCs w:val="18"/>
              </w:rPr>
            </w:pPr>
            <w:r w:rsidRPr="7FB8F656">
              <w:rPr>
                <w:rFonts w:ascii="Lato" w:hAnsi="Lato"/>
                <w:sz w:val="18"/>
                <w:szCs w:val="18"/>
              </w:rPr>
              <w:t xml:space="preserve">Children are warned of </w:t>
            </w:r>
            <w:proofErr w:type="gramStart"/>
            <w:r w:rsidRPr="7FB8F656">
              <w:rPr>
                <w:rFonts w:ascii="Lato" w:hAnsi="Lato"/>
                <w:sz w:val="18"/>
                <w:szCs w:val="18"/>
              </w:rPr>
              <w:t>low level</w:t>
            </w:r>
            <w:proofErr w:type="gramEnd"/>
            <w:r w:rsidRPr="7FB8F656">
              <w:rPr>
                <w:rFonts w:ascii="Lato" w:hAnsi="Lato"/>
                <w:sz w:val="18"/>
                <w:szCs w:val="18"/>
              </w:rPr>
              <w:t xml:space="preserve"> hazards and </w:t>
            </w:r>
            <w:r w:rsidR="00A56CB2">
              <w:rPr>
                <w:rFonts w:ascii="Lato" w:hAnsi="Lato"/>
                <w:sz w:val="18"/>
                <w:szCs w:val="18"/>
              </w:rPr>
              <w:t>NLL staff</w:t>
            </w:r>
            <w:r w:rsidRPr="7FB8F656">
              <w:rPr>
                <w:rFonts w:ascii="Lato" w:hAnsi="Lato"/>
                <w:sz w:val="18"/>
                <w:szCs w:val="18"/>
              </w:rPr>
              <w:t xml:space="preserve"> to trim back pathways during daily </w:t>
            </w:r>
            <w:r w:rsidRPr="7FB8F656" w:rsidR="2D0F08D4">
              <w:rPr>
                <w:rFonts w:ascii="Lato" w:hAnsi="Lato"/>
                <w:sz w:val="18"/>
                <w:szCs w:val="18"/>
              </w:rPr>
              <w:t xml:space="preserve">dynamic </w:t>
            </w:r>
            <w:r w:rsidRPr="7FB8F656">
              <w:rPr>
                <w:rFonts w:ascii="Lato" w:hAnsi="Lato"/>
                <w:sz w:val="18"/>
                <w:szCs w:val="18"/>
              </w:rPr>
              <w:t xml:space="preserve">RA </w:t>
            </w:r>
          </w:p>
          <w:p w:rsidRPr="008B0AB6" w:rsidR="0069699E" w:rsidP="00420260" w:rsidRDefault="004A43FB" w14:paraId="03B97AA8" w14:textId="711415C7">
            <w:pPr>
              <w:pStyle w:val="ListParagraph"/>
              <w:numPr>
                <w:ilvl w:val="0"/>
                <w:numId w:val="25"/>
              </w:numPr>
              <w:rPr>
                <w:rFonts w:ascii="Lato" w:hAnsi="Lato"/>
                <w:sz w:val="18"/>
                <w:szCs w:val="18"/>
              </w:rPr>
            </w:pPr>
            <w:r w:rsidRPr="008B0AB6">
              <w:rPr>
                <w:rFonts w:ascii="Lato" w:hAnsi="Lato"/>
                <w:sz w:val="18"/>
                <w:szCs w:val="18"/>
              </w:rPr>
              <w:t>Children are reminded to be aware of proximity to other people when carrying sticks and branches.</w:t>
            </w:r>
          </w:p>
          <w:p w:rsidR="0069699E" w:rsidP="00420260" w:rsidRDefault="00042871" w14:paraId="2BD3A1CC" w14:textId="12CBE14C">
            <w:pPr>
              <w:pStyle w:val="ListParagraph"/>
              <w:numPr>
                <w:ilvl w:val="0"/>
                <w:numId w:val="25"/>
              </w:numPr>
              <w:rPr>
                <w:rFonts w:asciiTheme="majorHAnsi" w:hAnsiTheme="majorHAnsi"/>
              </w:rPr>
            </w:pPr>
            <w:r w:rsidRPr="008B0AB6">
              <w:rPr>
                <w:rFonts w:ascii="Lato" w:hAnsi="Lato"/>
                <w:sz w:val="18"/>
                <w:szCs w:val="18"/>
              </w:rPr>
              <w:t>Children advised not to throw sticks into the lake.</w:t>
            </w:r>
          </w:p>
        </w:tc>
        <w:tc>
          <w:tcPr>
            <w:tcW w:w="1323" w:type="dxa"/>
            <w:tcBorders>
              <w:top w:val="single" w:color="auto" w:sz="4" w:space="0"/>
              <w:left w:val="single" w:color="auto" w:sz="4" w:space="0"/>
              <w:bottom w:val="single" w:color="auto" w:sz="4" w:space="0"/>
              <w:right w:val="single" w:color="auto" w:sz="4" w:space="0"/>
            </w:tcBorders>
          </w:tcPr>
          <w:p w:rsidR="00E71B3F" w:rsidP="00A56CB2" w:rsidRDefault="00E71B3F" w14:paraId="70F2C92D" w14:textId="2490DA52">
            <w:pPr>
              <w:rPr>
                <w:rFonts w:asciiTheme="majorHAnsi" w:hAnsiTheme="majorHAnsi"/>
              </w:rPr>
            </w:pPr>
            <w:r>
              <w:rPr>
                <w:rFonts w:asciiTheme="majorHAnsi" w:hAnsiTheme="majorHAnsi"/>
              </w:rPr>
              <w:t>Low</w:t>
            </w:r>
          </w:p>
        </w:tc>
      </w:tr>
      <w:tr w:rsidRPr="00DB1411" w:rsidR="00E71B3F" w:rsidTr="00CF1538" w14:paraId="202EA26E" w14:textId="77777777">
        <w:trPr>
          <w:trHeight w:val="979"/>
        </w:trPr>
        <w:tc>
          <w:tcPr>
            <w:tcW w:w="1760" w:type="dxa"/>
            <w:tcBorders>
              <w:top w:val="single" w:color="auto" w:sz="4" w:space="0"/>
              <w:left w:val="single" w:color="auto" w:sz="4" w:space="0"/>
              <w:bottom w:val="single" w:color="auto" w:sz="4" w:space="0"/>
              <w:right w:val="single" w:color="auto" w:sz="4" w:space="0"/>
            </w:tcBorders>
          </w:tcPr>
          <w:p w:rsidR="00E71B3F" w:rsidP="00A56CB2" w:rsidRDefault="00E71B3F" w14:paraId="09AF0AC3" w14:textId="6404A0B5">
            <w:pPr>
              <w:rPr>
                <w:rFonts w:asciiTheme="majorHAnsi" w:hAnsiTheme="majorHAnsi"/>
              </w:rPr>
            </w:pPr>
            <w:r>
              <w:rPr>
                <w:rFonts w:ascii="Lato" w:hAnsi="Lato"/>
                <w:sz w:val="18"/>
                <w:szCs w:val="18"/>
              </w:rPr>
              <w:t>Nettles – stinging</w:t>
            </w:r>
          </w:p>
        </w:tc>
        <w:tc>
          <w:tcPr>
            <w:tcW w:w="1620" w:type="dxa"/>
            <w:tcBorders>
              <w:top w:val="single" w:color="auto" w:sz="4" w:space="0"/>
              <w:left w:val="single" w:color="auto" w:sz="4" w:space="0"/>
              <w:bottom w:val="single" w:color="auto" w:sz="4" w:space="0"/>
              <w:right w:val="single" w:color="auto" w:sz="4" w:space="0"/>
            </w:tcBorders>
          </w:tcPr>
          <w:p w:rsidR="00E71B3F" w:rsidP="00A56CB2" w:rsidRDefault="00E71B3F" w14:paraId="1B3C7DFC" w14:textId="7BC9DA4F">
            <w:pPr>
              <w:rPr>
                <w:rFonts w:asciiTheme="majorHAnsi" w:hAnsiTheme="majorHAnsi"/>
              </w:rPr>
            </w:pPr>
            <w:r>
              <w:rPr>
                <w:rFonts w:asciiTheme="majorHAnsi" w:hAnsiTheme="majorHAnsi"/>
              </w:rPr>
              <w:t>Staff, pupils</w:t>
            </w:r>
          </w:p>
        </w:tc>
        <w:tc>
          <w:tcPr>
            <w:tcW w:w="1473" w:type="dxa"/>
            <w:tcBorders>
              <w:top w:val="single" w:color="auto" w:sz="4" w:space="0"/>
              <w:left w:val="single" w:color="auto" w:sz="4" w:space="0"/>
              <w:bottom w:val="single" w:color="auto" w:sz="4" w:space="0"/>
              <w:right w:val="single" w:color="auto" w:sz="4" w:space="0"/>
            </w:tcBorders>
          </w:tcPr>
          <w:p w:rsidR="00E71B3F" w:rsidP="00A56CB2" w:rsidRDefault="00E71B3F" w14:paraId="7AB9E74A" w14:textId="09C9029C">
            <w:pPr>
              <w:rPr>
                <w:rFonts w:asciiTheme="majorHAnsi" w:hAnsiTheme="majorHAnsi"/>
              </w:rPr>
            </w:pPr>
            <w:r>
              <w:rPr>
                <w:rFonts w:asciiTheme="majorHAnsi" w:hAnsiTheme="majorHAnsi"/>
              </w:rPr>
              <w:t>injury</w:t>
            </w:r>
          </w:p>
        </w:tc>
        <w:tc>
          <w:tcPr>
            <w:tcW w:w="1492" w:type="dxa"/>
            <w:tcBorders>
              <w:top w:val="single" w:color="auto" w:sz="4" w:space="0"/>
              <w:left w:val="single" w:color="auto" w:sz="4" w:space="0"/>
              <w:bottom w:val="single" w:color="auto" w:sz="4" w:space="0"/>
              <w:right w:val="single" w:color="auto" w:sz="4" w:space="0"/>
            </w:tcBorders>
          </w:tcPr>
          <w:p w:rsidR="00E71B3F" w:rsidP="00A56CB2" w:rsidRDefault="00E71B3F" w14:paraId="48EAEB4F" w14:textId="19AFF91F">
            <w:pPr>
              <w:rPr>
                <w:rFonts w:asciiTheme="majorHAnsi" w:hAnsiTheme="majorHAnsi"/>
              </w:rPr>
            </w:pPr>
            <w:r>
              <w:rPr>
                <w:rFonts w:asciiTheme="majorHAnsi" w:hAnsiTheme="majorHAnsi"/>
              </w:rPr>
              <w:t>Low</w:t>
            </w:r>
          </w:p>
        </w:tc>
        <w:tc>
          <w:tcPr>
            <w:tcW w:w="6757" w:type="dxa"/>
            <w:tcBorders>
              <w:top w:val="single" w:color="auto" w:sz="4" w:space="0"/>
              <w:left w:val="single" w:color="auto" w:sz="4" w:space="0"/>
              <w:bottom w:val="single" w:color="auto" w:sz="4" w:space="0"/>
              <w:right w:val="single" w:color="auto" w:sz="4" w:space="0"/>
            </w:tcBorders>
          </w:tcPr>
          <w:p w:rsidRPr="008B0AB6" w:rsidR="00E71B3F" w:rsidP="00420260" w:rsidRDefault="00E71B3F" w14:paraId="59D14D19" w14:textId="2039356D">
            <w:pPr>
              <w:pStyle w:val="ListParagraph"/>
              <w:numPr>
                <w:ilvl w:val="0"/>
                <w:numId w:val="25"/>
              </w:numPr>
              <w:rPr>
                <w:rFonts w:ascii="Lato" w:hAnsi="Lato"/>
                <w:sz w:val="18"/>
                <w:szCs w:val="18"/>
              </w:rPr>
            </w:pPr>
            <w:r w:rsidRPr="008B0AB6">
              <w:rPr>
                <w:rFonts w:ascii="Lato" w:hAnsi="Lato"/>
                <w:sz w:val="18"/>
                <w:szCs w:val="18"/>
              </w:rPr>
              <w:t xml:space="preserve">Children </w:t>
            </w:r>
            <w:r w:rsidRPr="008B0AB6" w:rsidR="003321B6">
              <w:rPr>
                <w:rFonts w:ascii="Lato" w:hAnsi="Lato"/>
                <w:sz w:val="18"/>
                <w:szCs w:val="18"/>
              </w:rPr>
              <w:t xml:space="preserve">will </w:t>
            </w:r>
            <w:r w:rsidRPr="008B0AB6" w:rsidR="00042871">
              <w:rPr>
                <w:rFonts w:ascii="Lato" w:hAnsi="Lato"/>
                <w:sz w:val="18"/>
                <w:szCs w:val="18"/>
              </w:rPr>
              <w:t xml:space="preserve">be advised to </w:t>
            </w:r>
            <w:r w:rsidRPr="008B0AB6">
              <w:rPr>
                <w:rFonts w:ascii="Lato" w:hAnsi="Lato"/>
                <w:sz w:val="18"/>
                <w:szCs w:val="18"/>
              </w:rPr>
              <w:t>wear long trousers. Children are reminded of what a nettle looks like</w:t>
            </w:r>
            <w:r w:rsidRPr="008B0AB6" w:rsidR="009E3C1C">
              <w:rPr>
                <w:rFonts w:ascii="Lato" w:hAnsi="Lato"/>
                <w:sz w:val="18"/>
                <w:szCs w:val="18"/>
              </w:rPr>
              <w:t>, and of doc leaves</w:t>
            </w:r>
          </w:p>
          <w:p w:rsidRPr="008B0AB6" w:rsidR="00E71B3F" w:rsidP="00420260" w:rsidRDefault="00E71B3F" w14:paraId="2D969278" w14:textId="77777777">
            <w:pPr>
              <w:pStyle w:val="ListParagraph"/>
              <w:numPr>
                <w:ilvl w:val="0"/>
                <w:numId w:val="25"/>
              </w:numPr>
              <w:rPr>
                <w:rFonts w:ascii="Lato" w:hAnsi="Lato"/>
                <w:sz w:val="18"/>
                <w:szCs w:val="18"/>
              </w:rPr>
            </w:pPr>
            <w:r w:rsidRPr="008B0AB6">
              <w:rPr>
                <w:rFonts w:ascii="Lato" w:hAnsi="Lato"/>
                <w:sz w:val="18"/>
                <w:szCs w:val="18"/>
              </w:rPr>
              <w:t>Children will be able to recognise them and know the associated danger.</w:t>
            </w:r>
          </w:p>
          <w:p w:rsidRPr="008B0AB6" w:rsidR="003321B6" w:rsidP="00420260" w:rsidRDefault="00A56CB2" w14:paraId="7751FF0D" w14:textId="3C789CE2">
            <w:pPr>
              <w:pStyle w:val="ListParagraph"/>
              <w:numPr>
                <w:ilvl w:val="0"/>
                <w:numId w:val="25"/>
              </w:numPr>
              <w:rPr>
                <w:rFonts w:asciiTheme="majorHAnsi" w:hAnsiTheme="majorHAnsi"/>
              </w:rPr>
            </w:pPr>
            <w:r>
              <w:rPr>
                <w:rFonts w:ascii="Lato" w:hAnsi="Lato"/>
                <w:sz w:val="18"/>
                <w:szCs w:val="18"/>
              </w:rPr>
              <w:t>NLL Staff</w:t>
            </w:r>
            <w:r w:rsidRPr="008B0AB6" w:rsidR="003321B6">
              <w:rPr>
                <w:rFonts w:ascii="Lato" w:hAnsi="Lato"/>
                <w:sz w:val="18"/>
                <w:szCs w:val="18"/>
              </w:rPr>
              <w:t xml:space="preserve"> to carry </w:t>
            </w:r>
            <w:r w:rsidRPr="008B0AB6" w:rsidR="00AF650D">
              <w:rPr>
                <w:rFonts w:ascii="Lato" w:hAnsi="Lato"/>
                <w:sz w:val="18"/>
                <w:szCs w:val="18"/>
              </w:rPr>
              <w:t xml:space="preserve">secateurs </w:t>
            </w:r>
            <w:r w:rsidRPr="008B0AB6" w:rsidR="003321B6">
              <w:rPr>
                <w:rFonts w:ascii="Lato" w:hAnsi="Lato"/>
                <w:sz w:val="18"/>
                <w:szCs w:val="18"/>
              </w:rPr>
              <w:t>to remove unwanted plants.</w:t>
            </w:r>
          </w:p>
        </w:tc>
        <w:tc>
          <w:tcPr>
            <w:tcW w:w="1323" w:type="dxa"/>
            <w:tcBorders>
              <w:top w:val="single" w:color="auto" w:sz="4" w:space="0"/>
              <w:left w:val="single" w:color="auto" w:sz="4" w:space="0"/>
              <w:bottom w:val="single" w:color="auto" w:sz="4" w:space="0"/>
              <w:right w:val="single" w:color="auto" w:sz="4" w:space="0"/>
            </w:tcBorders>
          </w:tcPr>
          <w:p w:rsidR="00E71B3F" w:rsidP="00A56CB2" w:rsidRDefault="00E71B3F" w14:paraId="1FB28F42" w14:textId="0CEBFA44">
            <w:pPr>
              <w:rPr>
                <w:rFonts w:asciiTheme="majorHAnsi" w:hAnsiTheme="majorHAnsi"/>
              </w:rPr>
            </w:pPr>
            <w:r>
              <w:rPr>
                <w:rFonts w:asciiTheme="majorHAnsi" w:hAnsiTheme="majorHAnsi"/>
              </w:rPr>
              <w:t>Low</w:t>
            </w:r>
          </w:p>
        </w:tc>
      </w:tr>
      <w:tr w:rsidRPr="00DB1411" w:rsidR="00E71B3F" w:rsidTr="00CF1538" w14:paraId="193762ED" w14:textId="77777777">
        <w:trPr>
          <w:trHeight w:val="274"/>
        </w:trPr>
        <w:tc>
          <w:tcPr>
            <w:tcW w:w="1760" w:type="dxa"/>
            <w:tcBorders>
              <w:top w:val="single" w:color="auto" w:sz="4" w:space="0"/>
              <w:left w:val="single" w:color="auto" w:sz="4" w:space="0"/>
              <w:bottom w:val="single" w:color="auto" w:sz="4" w:space="0"/>
              <w:right w:val="single" w:color="auto" w:sz="4" w:space="0"/>
            </w:tcBorders>
          </w:tcPr>
          <w:p w:rsidR="00E71B3F" w:rsidP="00A56CB2" w:rsidRDefault="00E71B3F" w14:paraId="19993CE8" w14:textId="243D60D1">
            <w:pPr>
              <w:rPr>
                <w:rFonts w:ascii="Lato" w:hAnsi="Lato"/>
                <w:sz w:val="18"/>
                <w:szCs w:val="18"/>
              </w:rPr>
            </w:pPr>
            <w:r>
              <w:rPr>
                <w:rFonts w:ascii="Lato" w:hAnsi="Lato"/>
                <w:sz w:val="18"/>
                <w:szCs w:val="18"/>
              </w:rPr>
              <w:t xml:space="preserve">Stumps, branches on floor, log piles and other </w:t>
            </w:r>
            <w:proofErr w:type="gramStart"/>
            <w:r>
              <w:rPr>
                <w:rFonts w:ascii="Lato" w:hAnsi="Lato"/>
                <w:sz w:val="18"/>
                <w:szCs w:val="18"/>
              </w:rPr>
              <w:t>low level</w:t>
            </w:r>
            <w:proofErr w:type="gramEnd"/>
            <w:r>
              <w:rPr>
                <w:rFonts w:ascii="Lato" w:hAnsi="Lato"/>
                <w:sz w:val="18"/>
                <w:szCs w:val="18"/>
              </w:rPr>
              <w:t xml:space="preserve"> slip/trip/fall</w:t>
            </w:r>
          </w:p>
        </w:tc>
        <w:tc>
          <w:tcPr>
            <w:tcW w:w="1620" w:type="dxa"/>
            <w:tcBorders>
              <w:top w:val="single" w:color="auto" w:sz="4" w:space="0"/>
              <w:left w:val="single" w:color="auto" w:sz="4" w:space="0"/>
              <w:bottom w:val="single" w:color="auto" w:sz="4" w:space="0"/>
              <w:right w:val="single" w:color="auto" w:sz="4" w:space="0"/>
            </w:tcBorders>
          </w:tcPr>
          <w:p w:rsidR="00E71B3F" w:rsidP="00A56CB2" w:rsidRDefault="00D40334" w14:paraId="26C26062" w14:textId="708E3958">
            <w:pPr>
              <w:rPr>
                <w:rFonts w:asciiTheme="majorHAnsi" w:hAnsiTheme="majorHAnsi"/>
              </w:rPr>
            </w:pPr>
            <w:r>
              <w:rPr>
                <w:rFonts w:asciiTheme="majorHAnsi" w:hAnsiTheme="majorHAnsi"/>
              </w:rPr>
              <w:t>Staff, pupils</w:t>
            </w:r>
          </w:p>
        </w:tc>
        <w:tc>
          <w:tcPr>
            <w:tcW w:w="1473" w:type="dxa"/>
            <w:tcBorders>
              <w:top w:val="single" w:color="auto" w:sz="4" w:space="0"/>
              <w:left w:val="single" w:color="auto" w:sz="4" w:space="0"/>
              <w:bottom w:val="single" w:color="auto" w:sz="4" w:space="0"/>
              <w:right w:val="single" w:color="auto" w:sz="4" w:space="0"/>
            </w:tcBorders>
          </w:tcPr>
          <w:p w:rsidR="00E71B3F" w:rsidP="00A56CB2" w:rsidRDefault="00D40334" w14:paraId="09F8581E" w14:textId="20FE298C">
            <w:pPr>
              <w:rPr>
                <w:rFonts w:asciiTheme="majorHAnsi" w:hAnsiTheme="majorHAnsi"/>
              </w:rPr>
            </w:pPr>
            <w:r>
              <w:rPr>
                <w:rFonts w:asciiTheme="majorHAnsi" w:hAnsiTheme="majorHAnsi"/>
              </w:rPr>
              <w:t>Injury</w:t>
            </w:r>
          </w:p>
        </w:tc>
        <w:tc>
          <w:tcPr>
            <w:tcW w:w="1492" w:type="dxa"/>
            <w:tcBorders>
              <w:top w:val="single" w:color="auto" w:sz="4" w:space="0"/>
              <w:left w:val="single" w:color="auto" w:sz="4" w:space="0"/>
              <w:bottom w:val="single" w:color="auto" w:sz="4" w:space="0"/>
              <w:right w:val="single" w:color="auto" w:sz="4" w:space="0"/>
            </w:tcBorders>
          </w:tcPr>
          <w:p w:rsidR="00E71B3F" w:rsidP="00A56CB2" w:rsidRDefault="00D40334" w14:paraId="17592BA7" w14:textId="0C3858EB">
            <w:pPr>
              <w:rPr>
                <w:rFonts w:asciiTheme="majorHAnsi" w:hAnsiTheme="majorHAnsi"/>
              </w:rPr>
            </w:pPr>
            <w:r>
              <w:rPr>
                <w:rFonts w:asciiTheme="majorHAnsi" w:hAnsiTheme="majorHAnsi"/>
              </w:rPr>
              <w:t>Low</w:t>
            </w:r>
          </w:p>
        </w:tc>
        <w:tc>
          <w:tcPr>
            <w:tcW w:w="6757" w:type="dxa"/>
            <w:tcBorders>
              <w:top w:val="single" w:color="auto" w:sz="4" w:space="0"/>
              <w:left w:val="single" w:color="auto" w:sz="4" w:space="0"/>
              <w:bottom w:val="single" w:color="auto" w:sz="4" w:space="0"/>
              <w:right w:val="single" w:color="auto" w:sz="4" w:space="0"/>
            </w:tcBorders>
          </w:tcPr>
          <w:p w:rsidRPr="008B0AB6" w:rsidR="00E71B3F" w:rsidP="00420260" w:rsidRDefault="00E71B3F" w14:paraId="387F5537" w14:textId="77777777">
            <w:pPr>
              <w:pStyle w:val="ListParagraph"/>
              <w:numPr>
                <w:ilvl w:val="0"/>
                <w:numId w:val="25"/>
              </w:numPr>
              <w:rPr>
                <w:rFonts w:ascii="Lato" w:hAnsi="Lato"/>
                <w:sz w:val="18"/>
                <w:szCs w:val="18"/>
              </w:rPr>
            </w:pPr>
            <w:r w:rsidRPr="008B0AB6">
              <w:rPr>
                <w:rFonts w:ascii="Lato" w:hAnsi="Lato"/>
                <w:sz w:val="18"/>
                <w:szCs w:val="18"/>
              </w:rPr>
              <w:t>Advise children to keep a look out for where they walk when in the woodland.</w:t>
            </w:r>
          </w:p>
          <w:p w:rsidRPr="008B0AB6" w:rsidR="00D40334" w:rsidP="00420260" w:rsidRDefault="00D40334" w14:paraId="52EC5459" w14:textId="07F4F7A0">
            <w:pPr>
              <w:pStyle w:val="ListParagraph"/>
              <w:numPr>
                <w:ilvl w:val="0"/>
                <w:numId w:val="25"/>
              </w:numPr>
              <w:rPr>
                <w:rFonts w:ascii="Lato" w:hAnsi="Lato"/>
                <w:sz w:val="18"/>
                <w:szCs w:val="18"/>
              </w:rPr>
            </w:pPr>
            <w:r w:rsidRPr="008B0AB6">
              <w:rPr>
                <w:rFonts w:ascii="Lato" w:hAnsi="Lato"/>
                <w:sz w:val="18"/>
                <w:szCs w:val="18"/>
              </w:rPr>
              <w:t>Children often use stumps/branches as part of their den building.</w:t>
            </w:r>
          </w:p>
        </w:tc>
        <w:tc>
          <w:tcPr>
            <w:tcW w:w="1323" w:type="dxa"/>
            <w:tcBorders>
              <w:top w:val="single" w:color="auto" w:sz="4" w:space="0"/>
              <w:left w:val="single" w:color="auto" w:sz="4" w:space="0"/>
              <w:bottom w:val="single" w:color="auto" w:sz="4" w:space="0"/>
              <w:right w:val="single" w:color="auto" w:sz="4" w:space="0"/>
            </w:tcBorders>
          </w:tcPr>
          <w:p w:rsidR="00E71B3F" w:rsidP="00A56CB2" w:rsidRDefault="00D40334" w14:paraId="4F6CBA64" w14:textId="5D4A0E1A">
            <w:pPr>
              <w:rPr>
                <w:rFonts w:asciiTheme="majorHAnsi" w:hAnsiTheme="majorHAnsi"/>
              </w:rPr>
            </w:pPr>
            <w:r>
              <w:rPr>
                <w:rFonts w:asciiTheme="majorHAnsi" w:hAnsiTheme="majorHAnsi"/>
              </w:rPr>
              <w:t>Low</w:t>
            </w:r>
          </w:p>
        </w:tc>
      </w:tr>
      <w:tr w:rsidRPr="00DB1411" w:rsidR="00D40334" w:rsidTr="00CF1538" w14:paraId="1963824D" w14:textId="77777777">
        <w:trPr>
          <w:trHeight w:val="274"/>
        </w:trPr>
        <w:tc>
          <w:tcPr>
            <w:tcW w:w="1760" w:type="dxa"/>
            <w:tcBorders>
              <w:top w:val="single" w:color="auto" w:sz="4" w:space="0"/>
              <w:left w:val="single" w:color="auto" w:sz="4" w:space="0"/>
              <w:bottom w:val="single" w:color="auto" w:sz="4" w:space="0"/>
              <w:right w:val="single" w:color="auto" w:sz="4" w:space="0"/>
            </w:tcBorders>
          </w:tcPr>
          <w:p w:rsidR="00D40334" w:rsidP="00A56CB2" w:rsidRDefault="00D40334" w14:paraId="00C4DCE4" w14:textId="29697FC1">
            <w:pPr>
              <w:rPr>
                <w:rFonts w:ascii="Lato" w:hAnsi="Lato"/>
                <w:sz w:val="18"/>
                <w:szCs w:val="18"/>
              </w:rPr>
            </w:pPr>
            <w:r>
              <w:rPr>
                <w:rFonts w:ascii="Lato" w:hAnsi="Lato"/>
                <w:sz w:val="18"/>
                <w:szCs w:val="18"/>
              </w:rPr>
              <w:t>Splinters</w:t>
            </w:r>
          </w:p>
        </w:tc>
        <w:tc>
          <w:tcPr>
            <w:tcW w:w="1620" w:type="dxa"/>
            <w:tcBorders>
              <w:top w:val="single" w:color="auto" w:sz="4" w:space="0"/>
              <w:left w:val="single" w:color="auto" w:sz="4" w:space="0"/>
              <w:bottom w:val="single" w:color="auto" w:sz="4" w:space="0"/>
              <w:right w:val="single" w:color="auto" w:sz="4" w:space="0"/>
            </w:tcBorders>
          </w:tcPr>
          <w:p w:rsidR="00D40334" w:rsidP="00A56CB2" w:rsidRDefault="00D40334" w14:paraId="1B5AD3E6" w14:textId="33A9C1B8">
            <w:pPr>
              <w:rPr>
                <w:rFonts w:asciiTheme="majorHAnsi" w:hAnsiTheme="majorHAnsi"/>
              </w:rPr>
            </w:pPr>
            <w:r>
              <w:rPr>
                <w:rFonts w:asciiTheme="majorHAnsi" w:hAnsiTheme="majorHAnsi"/>
              </w:rPr>
              <w:t>Staff, pupils</w:t>
            </w:r>
          </w:p>
        </w:tc>
        <w:tc>
          <w:tcPr>
            <w:tcW w:w="1473" w:type="dxa"/>
            <w:tcBorders>
              <w:top w:val="single" w:color="auto" w:sz="4" w:space="0"/>
              <w:left w:val="single" w:color="auto" w:sz="4" w:space="0"/>
              <w:bottom w:val="single" w:color="auto" w:sz="4" w:space="0"/>
              <w:right w:val="single" w:color="auto" w:sz="4" w:space="0"/>
            </w:tcBorders>
          </w:tcPr>
          <w:p w:rsidR="00D40334" w:rsidP="00A56CB2" w:rsidRDefault="00D40334" w14:paraId="067FD376" w14:textId="12798723">
            <w:pPr>
              <w:rPr>
                <w:rFonts w:asciiTheme="majorHAnsi" w:hAnsiTheme="majorHAnsi"/>
              </w:rPr>
            </w:pPr>
            <w:r>
              <w:rPr>
                <w:rFonts w:asciiTheme="majorHAnsi" w:hAnsiTheme="majorHAnsi"/>
              </w:rPr>
              <w:t>Injury</w:t>
            </w:r>
          </w:p>
        </w:tc>
        <w:tc>
          <w:tcPr>
            <w:tcW w:w="1492" w:type="dxa"/>
            <w:tcBorders>
              <w:top w:val="single" w:color="auto" w:sz="4" w:space="0"/>
              <w:left w:val="single" w:color="auto" w:sz="4" w:space="0"/>
              <w:bottom w:val="single" w:color="auto" w:sz="4" w:space="0"/>
              <w:right w:val="single" w:color="auto" w:sz="4" w:space="0"/>
            </w:tcBorders>
          </w:tcPr>
          <w:p w:rsidR="00D40334" w:rsidP="00A56CB2" w:rsidRDefault="00D40334" w14:paraId="70DFF79F" w14:textId="5B4214A4">
            <w:pPr>
              <w:rPr>
                <w:rFonts w:asciiTheme="majorHAnsi" w:hAnsiTheme="majorHAnsi"/>
              </w:rPr>
            </w:pPr>
            <w:r>
              <w:rPr>
                <w:rFonts w:asciiTheme="majorHAnsi" w:hAnsiTheme="majorHAnsi"/>
              </w:rPr>
              <w:t>Low</w:t>
            </w:r>
          </w:p>
        </w:tc>
        <w:tc>
          <w:tcPr>
            <w:tcW w:w="6757" w:type="dxa"/>
            <w:tcBorders>
              <w:top w:val="single" w:color="auto" w:sz="4" w:space="0"/>
              <w:left w:val="single" w:color="auto" w:sz="4" w:space="0"/>
              <w:bottom w:val="single" w:color="auto" w:sz="4" w:space="0"/>
              <w:right w:val="single" w:color="auto" w:sz="4" w:space="0"/>
            </w:tcBorders>
          </w:tcPr>
          <w:p w:rsidRPr="008B0AB6" w:rsidR="00D40334" w:rsidP="00420260" w:rsidRDefault="00D40334" w14:paraId="5B2B753A" w14:textId="4898C113">
            <w:pPr>
              <w:pStyle w:val="ListParagraph"/>
              <w:numPr>
                <w:ilvl w:val="0"/>
                <w:numId w:val="25"/>
              </w:numPr>
              <w:rPr>
                <w:rFonts w:ascii="Lato" w:hAnsi="Lato"/>
                <w:sz w:val="18"/>
                <w:szCs w:val="18"/>
              </w:rPr>
            </w:pPr>
            <w:r w:rsidRPr="008B0AB6">
              <w:rPr>
                <w:rFonts w:ascii="Lato" w:hAnsi="Lato"/>
                <w:sz w:val="18"/>
                <w:szCs w:val="18"/>
              </w:rPr>
              <w:t xml:space="preserve">Advise children not to rub hands along wooden surfaces and play items. </w:t>
            </w:r>
          </w:p>
        </w:tc>
        <w:tc>
          <w:tcPr>
            <w:tcW w:w="1323" w:type="dxa"/>
            <w:tcBorders>
              <w:top w:val="single" w:color="auto" w:sz="4" w:space="0"/>
              <w:left w:val="single" w:color="auto" w:sz="4" w:space="0"/>
              <w:bottom w:val="single" w:color="auto" w:sz="4" w:space="0"/>
              <w:right w:val="single" w:color="auto" w:sz="4" w:space="0"/>
            </w:tcBorders>
          </w:tcPr>
          <w:p w:rsidR="00D40334" w:rsidP="00A56CB2" w:rsidRDefault="00D40334" w14:paraId="2D3D07DD" w14:textId="2FF68506">
            <w:pPr>
              <w:rPr>
                <w:rFonts w:asciiTheme="majorHAnsi" w:hAnsiTheme="majorHAnsi"/>
              </w:rPr>
            </w:pPr>
            <w:r>
              <w:rPr>
                <w:rFonts w:asciiTheme="majorHAnsi" w:hAnsiTheme="majorHAnsi"/>
              </w:rPr>
              <w:t>Low</w:t>
            </w:r>
          </w:p>
        </w:tc>
      </w:tr>
      <w:tr w:rsidRPr="00DB1411" w:rsidR="00E71B3F" w:rsidTr="00CF1538" w14:paraId="073DBCE6" w14:textId="77777777">
        <w:trPr>
          <w:trHeight w:val="699"/>
        </w:trPr>
        <w:tc>
          <w:tcPr>
            <w:tcW w:w="1760" w:type="dxa"/>
            <w:tcBorders>
              <w:top w:val="single" w:color="auto" w:sz="4" w:space="0"/>
              <w:left w:val="single" w:color="auto" w:sz="4" w:space="0"/>
              <w:bottom w:val="single" w:color="auto" w:sz="4" w:space="0"/>
              <w:right w:val="single" w:color="auto" w:sz="4" w:space="0"/>
            </w:tcBorders>
          </w:tcPr>
          <w:p w:rsidR="00E71B3F" w:rsidP="00A56CB2" w:rsidRDefault="00D40334" w14:paraId="21A32961" w14:textId="5CB92515">
            <w:pPr>
              <w:rPr>
                <w:rFonts w:ascii="Lato" w:hAnsi="Lato"/>
                <w:sz w:val="18"/>
                <w:szCs w:val="18"/>
              </w:rPr>
            </w:pPr>
            <w:r>
              <w:rPr>
                <w:rFonts w:ascii="Lato" w:hAnsi="Lato"/>
                <w:sz w:val="18"/>
                <w:szCs w:val="18"/>
              </w:rPr>
              <w:lastRenderedPageBreak/>
              <w:t>Wildlife – bites, scratches, ticks</w:t>
            </w:r>
          </w:p>
        </w:tc>
        <w:tc>
          <w:tcPr>
            <w:tcW w:w="1620" w:type="dxa"/>
            <w:tcBorders>
              <w:top w:val="single" w:color="auto" w:sz="4" w:space="0"/>
              <w:left w:val="single" w:color="auto" w:sz="4" w:space="0"/>
              <w:bottom w:val="single" w:color="auto" w:sz="4" w:space="0"/>
              <w:right w:val="single" w:color="auto" w:sz="4" w:space="0"/>
            </w:tcBorders>
          </w:tcPr>
          <w:p w:rsidR="00E71B3F" w:rsidP="00A56CB2" w:rsidRDefault="00D40334" w14:paraId="0B772F94" w14:textId="387BA985">
            <w:pPr>
              <w:rPr>
                <w:rFonts w:asciiTheme="majorHAnsi" w:hAnsiTheme="majorHAnsi"/>
              </w:rPr>
            </w:pPr>
            <w:r>
              <w:rPr>
                <w:rFonts w:asciiTheme="majorHAnsi" w:hAnsiTheme="majorHAnsi"/>
              </w:rPr>
              <w:t>Staff, pupils</w:t>
            </w:r>
          </w:p>
        </w:tc>
        <w:tc>
          <w:tcPr>
            <w:tcW w:w="1473" w:type="dxa"/>
            <w:tcBorders>
              <w:top w:val="single" w:color="auto" w:sz="4" w:space="0"/>
              <w:left w:val="single" w:color="auto" w:sz="4" w:space="0"/>
              <w:bottom w:val="single" w:color="auto" w:sz="4" w:space="0"/>
              <w:right w:val="single" w:color="auto" w:sz="4" w:space="0"/>
            </w:tcBorders>
          </w:tcPr>
          <w:p w:rsidR="00E71B3F" w:rsidP="00A56CB2" w:rsidRDefault="00D40334" w14:paraId="76690339" w14:textId="7C889CD8">
            <w:pPr>
              <w:rPr>
                <w:rFonts w:asciiTheme="majorHAnsi" w:hAnsiTheme="majorHAnsi"/>
              </w:rPr>
            </w:pPr>
            <w:r>
              <w:rPr>
                <w:rFonts w:asciiTheme="majorHAnsi" w:hAnsiTheme="majorHAnsi"/>
              </w:rPr>
              <w:t>injury</w:t>
            </w:r>
          </w:p>
        </w:tc>
        <w:tc>
          <w:tcPr>
            <w:tcW w:w="1492" w:type="dxa"/>
            <w:tcBorders>
              <w:top w:val="single" w:color="auto" w:sz="4" w:space="0"/>
              <w:left w:val="single" w:color="auto" w:sz="4" w:space="0"/>
              <w:bottom w:val="single" w:color="auto" w:sz="4" w:space="0"/>
              <w:right w:val="single" w:color="auto" w:sz="4" w:space="0"/>
            </w:tcBorders>
          </w:tcPr>
          <w:p w:rsidR="00E71B3F" w:rsidP="00A56CB2" w:rsidRDefault="00D40334" w14:paraId="35ADA655" w14:textId="1B86A93B">
            <w:pPr>
              <w:rPr>
                <w:rFonts w:asciiTheme="majorHAnsi" w:hAnsiTheme="majorHAnsi"/>
              </w:rPr>
            </w:pPr>
            <w:r>
              <w:rPr>
                <w:rFonts w:asciiTheme="majorHAnsi" w:hAnsiTheme="majorHAnsi"/>
              </w:rPr>
              <w:t>Low</w:t>
            </w:r>
          </w:p>
        </w:tc>
        <w:tc>
          <w:tcPr>
            <w:tcW w:w="6757" w:type="dxa"/>
            <w:tcBorders>
              <w:top w:val="single" w:color="auto" w:sz="4" w:space="0"/>
              <w:left w:val="single" w:color="auto" w:sz="4" w:space="0"/>
              <w:bottom w:val="single" w:color="auto" w:sz="4" w:space="0"/>
              <w:right w:val="single" w:color="auto" w:sz="4" w:space="0"/>
            </w:tcBorders>
          </w:tcPr>
          <w:p w:rsidRPr="0014033F" w:rsidR="00E71B3F" w:rsidP="00420260" w:rsidRDefault="002A489D" w14:paraId="11880FC7" w14:textId="08486E20">
            <w:pPr>
              <w:pStyle w:val="ListParagraph"/>
              <w:numPr>
                <w:ilvl w:val="0"/>
                <w:numId w:val="24"/>
              </w:numPr>
              <w:rPr>
                <w:rFonts w:ascii="Lato" w:hAnsi="Lato"/>
                <w:sz w:val="18"/>
                <w:szCs w:val="18"/>
              </w:rPr>
            </w:pPr>
            <w:r w:rsidRPr="0014033F">
              <w:rPr>
                <w:rFonts w:ascii="Lato" w:hAnsi="Lato"/>
                <w:sz w:val="18"/>
                <w:szCs w:val="18"/>
              </w:rPr>
              <w:t>C</w:t>
            </w:r>
            <w:r w:rsidRPr="0014033F" w:rsidR="00D40334">
              <w:rPr>
                <w:rFonts w:ascii="Lato" w:hAnsi="Lato"/>
                <w:sz w:val="18"/>
                <w:szCs w:val="18"/>
              </w:rPr>
              <w:t xml:space="preserve">hildren are advised to keep away from </w:t>
            </w:r>
            <w:r w:rsidR="00A56CB2">
              <w:rPr>
                <w:rFonts w:ascii="Lato" w:hAnsi="Lato"/>
                <w:sz w:val="18"/>
                <w:szCs w:val="18"/>
              </w:rPr>
              <w:t>s</w:t>
            </w:r>
            <w:r w:rsidRPr="0014033F" w:rsidR="00D40334">
              <w:rPr>
                <w:rFonts w:ascii="Lato" w:hAnsi="Lato"/>
                <w:sz w:val="18"/>
                <w:szCs w:val="18"/>
              </w:rPr>
              <w:t>quirrels, appropriate kit available in the first aid kit.</w:t>
            </w:r>
            <w:r w:rsidRPr="0014033F">
              <w:rPr>
                <w:rFonts w:ascii="Lato" w:hAnsi="Lato"/>
                <w:sz w:val="18"/>
                <w:szCs w:val="18"/>
              </w:rPr>
              <w:t xml:space="preserve"> </w:t>
            </w:r>
          </w:p>
          <w:p w:rsidRPr="0014033F" w:rsidR="002A489D" w:rsidP="00420260" w:rsidRDefault="002A489D" w14:paraId="61D2D1D6" w14:textId="062B90C0">
            <w:pPr>
              <w:pStyle w:val="ListParagraph"/>
              <w:numPr>
                <w:ilvl w:val="0"/>
                <w:numId w:val="24"/>
              </w:numPr>
              <w:rPr>
                <w:rFonts w:ascii="Lato" w:hAnsi="Lato"/>
                <w:sz w:val="18"/>
                <w:szCs w:val="18"/>
              </w:rPr>
            </w:pPr>
            <w:r w:rsidRPr="0014033F">
              <w:rPr>
                <w:rFonts w:ascii="Lato" w:hAnsi="Lato"/>
                <w:sz w:val="18"/>
                <w:szCs w:val="18"/>
              </w:rPr>
              <w:t xml:space="preserve">Children are advised to stay calm and still if an insect </w:t>
            </w:r>
            <w:proofErr w:type="gramStart"/>
            <w:r w:rsidRPr="0014033F">
              <w:rPr>
                <w:rFonts w:ascii="Lato" w:hAnsi="Lato"/>
                <w:sz w:val="18"/>
                <w:szCs w:val="18"/>
              </w:rPr>
              <w:t>approaches</w:t>
            </w:r>
            <w:proofErr w:type="gramEnd"/>
          </w:p>
        </w:tc>
        <w:tc>
          <w:tcPr>
            <w:tcW w:w="1323" w:type="dxa"/>
            <w:tcBorders>
              <w:top w:val="single" w:color="auto" w:sz="4" w:space="0"/>
              <w:left w:val="single" w:color="auto" w:sz="4" w:space="0"/>
              <w:bottom w:val="single" w:color="auto" w:sz="4" w:space="0"/>
              <w:right w:val="single" w:color="auto" w:sz="4" w:space="0"/>
            </w:tcBorders>
          </w:tcPr>
          <w:p w:rsidR="00E71B3F" w:rsidP="00A56CB2" w:rsidRDefault="00D40334" w14:paraId="6FC8D91A" w14:textId="120881B3">
            <w:pPr>
              <w:rPr>
                <w:rFonts w:asciiTheme="majorHAnsi" w:hAnsiTheme="majorHAnsi"/>
              </w:rPr>
            </w:pPr>
            <w:r>
              <w:rPr>
                <w:rFonts w:asciiTheme="majorHAnsi" w:hAnsiTheme="majorHAnsi"/>
              </w:rPr>
              <w:t>Low</w:t>
            </w:r>
          </w:p>
        </w:tc>
      </w:tr>
      <w:tr w:rsidRPr="00DB1411" w:rsidR="00D40334" w:rsidTr="00CF1538" w14:paraId="203A04B3" w14:textId="77777777">
        <w:trPr>
          <w:trHeight w:val="1101"/>
        </w:trPr>
        <w:tc>
          <w:tcPr>
            <w:tcW w:w="1760" w:type="dxa"/>
            <w:tcBorders>
              <w:top w:val="single" w:color="auto" w:sz="4" w:space="0"/>
              <w:left w:val="single" w:color="auto" w:sz="4" w:space="0"/>
              <w:bottom w:val="single" w:color="auto" w:sz="4" w:space="0"/>
              <w:right w:val="single" w:color="auto" w:sz="4" w:space="0"/>
            </w:tcBorders>
          </w:tcPr>
          <w:p w:rsidR="00D40334" w:rsidP="00A56CB2" w:rsidRDefault="00D40334" w14:paraId="7E3B637B" w14:textId="09EC47A3">
            <w:pPr>
              <w:rPr>
                <w:rFonts w:asciiTheme="majorHAnsi" w:hAnsiTheme="majorHAnsi"/>
              </w:rPr>
            </w:pPr>
            <w:r>
              <w:rPr>
                <w:rFonts w:ascii="Lato" w:hAnsi="Lato"/>
                <w:sz w:val="18"/>
                <w:szCs w:val="18"/>
              </w:rPr>
              <w:t>Sunburn/Heat Stroke/Dehydration – long term exposure to heat on very warm days</w:t>
            </w:r>
          </w:p>
        </w:tc>
        <w:tc>
          <w:tcPr>
            <w:tcW w:w="1620" w:type="dxa"/>
            <w:tcBorders>
              <w:top w:val="single" w:color="auto" w:sz="4" w:space="0"/>
              <w:left w:val="single" w:color="auto" w:sz="4" w:space="0"/>
              <w:bottom w:val="single" w:color="auto" w:sz="4" w:space="0"/>
              <w:right w:val="single" w:color="auto" w:sz="4" w:space="0"/>
            </w:tcBorders>
          </w:tcPr>
          <w:p w:rsidR="00D40334" w:rsidP="00A56CB2" w:rsidRDefault="00D40334" w14:paraId="476461B1" w14:textId="2F369C97">
            <w:pPr>
              <w:rPr>
                <w:rFonts w:asciiTheme="majorHAnsi" w:hAnsiTheme="majorHAnsi"/>
              </w:rPr>
            </w:pPr>
            <w:r>
              <w:rPr>
                <w:rFonts w:asciiTheme="majorHAnsi" w:hAnsiTheme="majorHAnsi"/>
              </w:rPr>
              <w:t>Staff, pupils</w:t>
            </w:r>
          </w:p>
        </w:tc>
        <w:tc>
          <w:tcPr>
            <w:tcW w:w="1473" w:type="dxa"/>
            <w:tcBorders>
              <w:top w:val="single" w:color="auto" w:sz="4" w:space="0"/>
              <w:left w:val="single" w:color="auto" w:sz="4" w:space="0"/>
              <w:bottom w:val="single" w:color="auto" w:sz="4" w:space="0"/>
              <w:right w:val="single" w:color="auto" w:sz="4" w:space="0"/>
            </w:tcBorders>
          </w:tcPr>
          <w:p w:rsidR="00D40334" w:rsidP="00A56CB2" w:rsidRDefault="00D40334" w14:paraId="71048E74" w14:textId="5D220E1E">
            <w:pPr>
              <w:rPr>
                <w:rFonts w:asciiTheme="majorHAnsi" w:hAnsiTheme="majorHAnsi"/>
              </w:rPr>
            </w:pPr>
            <w:r>
              <w:rPr>
                <w:rFonts w:asciiTheme="majorHAnsi" w:hAnsiTheme="majorHAnsi"/>
              </w:rPr>
              <w:t>injury</w:t>
            </w:r>
          </w:p>
        </w:tc>
        <w:tc>
          <w:tcPr>
            <w:tcW w:w="1492" w:type="dxa"/>
            <w:tcBorders>
              <w:top w:val="single" w:color="auto" w:sz="4" w:space="0"/>
              <w:left w:val="single" w:color="auto" w:sz="4" w:space="0"/>
              <w:bottom w:val="single" w:color="auto" w:sz="4" w:space="0"/>
              <w:right w:val="single" w:color="auto" w:sz="4" w:space="0"/>
            </w:tcBorders>
          </w:tcPr>
          <w:p w:rsidR="00D40334" w:rsidP="00A56CB2" w:rsidRDefault="00D40334" w14:paraId="56D9D919" w14:textId="646D1F96">
            <w:pPr>
              <w:rPr>
                <w:rFonts w:asciiTheme="majorHAnsi" w:hAnsiTheme="majorHAnsi"/>
              </w:rPr>
            </w:pPr>
            <w:r>
              <w:rPr>
                <w:rFonts w:asciiTheme="majorHAnsi" w:hAnsiTheme="majorHAnsi"/>
              </w:rPr>
              <w:t>Medium</w:t>
            </w:r>
          </w:p>
        </w:tc>
        <w:tc>
          <w:tcPr>
            <w:tcW w:w="6757" w:type="dxa"/>
            <w:tcBorders>
              <w:top w:val="single" w:color="auto" w:sz="4" w:space="0"/>
              <w:left w:val="single" w:color="auto" w:sz="4" w:space="0"/>
              <w:bottom w:val="single" w:color="auto" w:sz="4" w:space="0"/>
              <w:right w:val="single" w:color="auto" w:sz="4" w:space="0"/>
            </w:tcBorders>
          </w:tcPr>
          <w:p w:rsidRPr="0014033F" w:rsidR="00D40334" w:rsidP="00420260" w:rsidRDefault="00D40334" w14:paraId="7E6A6FB7" w14:textId="2A9E1B3F">
            <w:pPr>
              <w:pStyle w:val="ListParagraph"/>
              <w:numPr>
                <w:ilvl w:val="0"/>
                <w:numId w:val="24"/>
              </w:numPr>
              <w:rPr>
                <w:rFonts w:asciiTheme="majorHAnsi" w:hAnsiTheme="majorHAnsi"/>
              </w:rPr>
            </w:pPr>
            <w:r w:rsidRPr="0014033F">
              <w:rPr>
                <w:rFonts w:ascii="Lato" w:hAnsi="Lato"/>
                <w:sz w:val="18"/>
                <w:szCs w:val="18"/>
              </w:rPr>
              <w:t xml:space="preserve">Children have access to their water bottles if required. There are shaded areas in the woodland and areas undercover so </w:t>
            </w:r>
            <w:r w:rsidR="00A56CB2">
              <w:rPr>
                <w:rFonts w:ascii="Lato" w:hAnsi="Lato"/>
                <w:sz w:val="18"/>
                <w:szCs w:val="18"/>
              </w:rPr>
              <w:t xml:space="preserve">NLL staff </w:t>
            </w:r>
            <w:r w:rsidRPr="0014033F" w:rsidR="005D15D6">
              <w:rPr>
                <w:rFonts w:ascii="Lato" w:hAnsi="Lato"/>
                <w:sz w:val="18"/>
                <w:szCs w:val="18"/>
              </w:rPr>
              <w:t>will</w:t>
            </w:r>
            <w:r w:rsidRPr="0014033F">
              <w:rPr>
                <w:rFonts w:ascii="Lato" w:hAnsi="Lato"/>
                <w:sz w:val="18"/>
                <w:szCs w:val="18"/>
              </w:rPr>
              <w:t xml:space="preserve"> move children to these areas if concerned. Parents</w:t>
            </w:r>
            <w:r w:rsidR="00A56CB2">
              <w:rPr>
                <w:rFonts w:ascii="Lato" w:hAnsi="Lato"/>
                <w:sz w:val="18"/>
                <w:szCs w:val="18"/>
              </w:rPr>
              <w:t>/carers</w:t>
            </w:r>
            <w:r w:rsidRPr="0014033F">
              <w:rPr>
                <w:rFonts w:ascii="Lato" w:hAnsi="Lato"/>
                <w:sz w:val="18"/>
                <w:szCs w:val="18"/>
              </w:rPr>
              <w:t xml:space="preserve"> are asked to send children with sun cream and a hat.</w:t>
            </w:r>
          </w:p>
        </w:tc>
        <w:tc>
          <w:tcPr>
            <w:tcW w:w="1323" w:type="dxa"/>
            <w:tcBorders>
              <w:top w:val="single" w:color="auto" w:sz="4" w:space="0"/>
              <w:left w:val="single" w:color="auto" w:sz="4" w:space="0"/>
              <w:bottom w:val="single" w:color="auto" w:sz="4" w:space="0"/>
              <w:right w:val="single" w:color="auto" w:sz="4" w:space="0"/>
            </w:tcBorders>
          </w:tcPr>
          <w:p w:rsidR="00D40334" w:rsidP="00A56CB2" w:rsidRDefault="00D40334" w14:paraId="2C69CB11" w14:textId="683E7FEB">
            <w:pPr>
              <w:rPr>
                <w:rFonts w:asciiTheme="majorHAnsi" w:hAnsiTheme="majorHAnsi"/>
              </w:rPr>
            </w:pPr>
            <w:r>
              <w:rPr>
                <w:rFonts w:asciiTheme="majorHAnsi" w:hAnsiTheme="majorHAnsi"/>
              </w:rPr>
              <w:t>Low</w:t>
            </w:r>
          </w:p>
          <w:p w:rsidR="00D40334" w:rsidP="00A56CB2" w:rsidRDefault="00D40334" w14:paraId="544CC54D" w14:textId="413BC10C">
            <w:pPr>
              <w:rPr>
                <w:rFonts w:asciiTheme="majorHAnsi" w:hAnsiTheme="majorHAnsi"/>
              </w:rPr>
            </w:pPr>
          </w:p>
        </w:tc>
      </w:tr>
      <w:tr w:rsidRPr="00DB1411" w:rsidR="00D40334" w:rsidTr="00CF1538" w14:paraId="5E583E57" w14:textId="77777777">
        <w:trPr>
          <w:trHeight w:val="976"/>
        </w:trPr>
        <w:tc>
          <w:tcPr>
            <w:tcW w:w="1760" w:type="dxa"/>
            <w:tcBorders>
              <w:top w:val="single" w:color="auto" w:sz="4" w:space="0"/>
              <w:left w:val="single" w:color="auto" w:sz="4" w:space="0"/>
              <w:bottom w:val="single" w:color="auto" w:sz="4" w:space="0"/>
              <w:right w:val="single" w:color="auto" w:sz="4" w:space="0"/>
            </w:tcBorders>
          </w:tcPr>
          <w:p w:rsidR="00D40334" w:rsidP="00A56CB2" w:rsidRDefault="00D40334" w14:paraId="58DB4E07" w14:textId="06E7043A">
            <w:pPr>
              <w:rPr>
                <w:rFonts w:ascii="Lato" w:hAnsi="Lato"/>
                <w:sz w:val="18"/>
                <w:szCs w:val="18"/>
              </w:rPr>
            </w:pPr>
            <w:r>
              <w:rPr>
                <w:rFonts w:ascii="Lato" w:hAnsi="Lato"/>
                <w:sz w:val="18"/>
                <w:szCs w:val="18"/>
              </w:rPr>
              <w:t>Fungi – poisoning</w:t>
            </w:r>
          </w:p>
        </w:tc>
        <w:tc>
          <w:tcPr>
            <w:tcW w:w="1620" w:type="dxa"/>
            <w:tcBorders>
              <w:top w:val="single" w:color="auto" w:sz="4" w:space="0"/>
              <w:left w:val="single" w:color="auto" w:sz="4" w:space="0"/>
              <w:bottom w:val="single" w:color="auto" w:sz="4" w:space="0"/>
              <w:right w:val="single" w:color="auto" w:sz="4" w:space="0"/>
            </w:tcBorders>
          </w:tcPr>
          <w:p w:rsidR="00D40334" w:rsidP="00A56CB2" w:rsidRDefault="00D40334" w14:paraId="704D381C" w14:textId="05AC2EA7">
            <w:pPr>
              <w:rPr>
                <w:rFonts w:asciiTheme="majorHAnsi" w:hAnsiTheme="majorHAnsi"/>
              </w:rPr>
            </w:pPr>
            <w:r>
              <w:rPr>
                <w:rFonts w:asciiTheme="majorHAnsi" w:hAnsiTheme="majorHAnsi"/>
              </w:rPr>
              <w:t>Staff, pupils</w:t>
            </w:r>
          </w:p>
        </w:tc>
        <w:tc>
          <w:tcPr>
            <w:tcW w:w="1473" w:type="dxa"/>
            <w:tcBorders>
              <w:top w:val="single" w:color="auto" w:sz="4" w:space="0"/>
              <w:left w:val="single" w:color="auto" w:sz="4" w:space="0"/>
              <w:bottom w:val="single" w:color="auto" w:sz="4" w:space="0"/>
              <w:right w:val="single" w:color="auto" w:sz="4" w:space="0"/>
            </w:tcBorders>
          </w:tcPr>
          <w:p w:rsidR="00D40334" w:rsidP="00A56CB2" w:rsidRDefault="00D40334" w14:paraId="5D6E74A5" w14:textId="3BF27E12">
            <w:pPr>
              <w:rPr>
                <w:rFonts w:asciiTheme="majorHAnsi" w:hAnsiTheme="majorHAnsi"/>
              </w:rPr>
            </w:pPr>
            <w:r>
              <w:rPr>
                <w:rFonts w:asciiTheme="majorHAnsi" w:hAnsiTheme="majorHAnsi"/>
              </w:rPr>
              <w:t>poisoning, death</w:t>
            </w:r>
          </w:p>
        </w:tc>
        <w:tc>
          <w:tcPr>
            <w:tcW w:w="1492" w:type="dxa"/>
            <w:tcBorders>
              <w:top w:val="single" w:color="auto" w:sz="4" w:space="0"/>
              <w:left w:val="single" w:color="auto" w:sz="4" w:space="0"/>
              <w:bottom w:val="single" w:color="auto" w:sz="4" w:space="0"/>
              <w:right w:val="single" w:color="auto" w:sz="4" w:space="0"/>
            </w:tcBorders>
          </w:tcPr>
          <w:p w:rsidR="00D40334" w:rsidP="00A56CB2" w:rsidRDefault="00D40334" w14:paraId="717DBC20" w14:textId="3F950419">
            <w:pPr>
              <w:rPr>
                <w:rFonts w:asciiTheme="majorHAnsi" w:hAnsiTheme="majorHAnsi"/>
              </w:rPr>
            </w:pPr>
            <w:r>
              <w:rPr>
                <w:rFonts w:asciiTheme="majorHAnsi" w:hAnsiTheme="majorHAnsi"/>
              </w:rPr>
              <w:t>Medium</w:t>
            </w:r>
          </w:p>
        </w:tc>
        <w:tc>
          <w:tcPr>
            <w:tcW w:w="6757" w:type="dxa"/>
            <w:tcBorders>
              <w:top w:val="single" w:color="auto" w:sz="4" w:space="0"/>
              <w:left w:val="single" w:color="auto" w:sz="4" w:space="0"/>
              <w:bottom w:val="single" w:color="auto" w:sz="4" w:space="0"/>
              <w:right w:val="single" w:color="auto" w:sz="4" w:space="0"/>
            </w:tcBorders>
          </w:tcPr>
          <w:p w:rsidRPr="0014033F" w:rsidR="00D40334" w:rsidP="00420260" w:rsidRDefault="00D40334" w14:paraId="42191B2C" w14:textId="10399A73">
            <w:pPr>
              <w:pStyle w:val="ListParagraph"/>
              <w:numPr>
                <w:ilvl w:val="0"/>
                <w:numId w:val="24"/>
              </w:numPr>
              <w:rPr>
                <w:rFonts w:ascii="Lato" w:hAnsi="Lato"/>
                <w:sz w:val="18"/>
                <w:szCs w:val="18"/>
              </w:rPr>
            </w:pPr>
            <w:r w:rsidRPr="0014033F">
              <w:rPr>
                <w:rFonts w:ascii="Lato" w:hAnsi="Lato"/>
                <w:sz w:val="18"/>
                <w:szCs w:val="18"/>
              </w:rPr>
              <w:t>Inform children and adults of the fungi rules – no touching</w:t>
            </w:r>
          </w:p>
          <w:p w:rsidRPr="0014033F" w:rsidR="00437D84" w:rsidP="00420260" w:rsidRDefault="00437D84" w14:paraId="0CE6EA3F" w14:textId="1AC57644">
            <w:pPr>
              <w:pStyle w:val="ListParagraph"/>
              <w:numPr>
                <w:ilvl w:val="0"/>
                <w:numId w:val="24"/>
              </w:numPr>
              <w:rPr>
                <w:rFonts w:ascii="Lato" w:hAnsi="Lato"/>
                <w:sz w:val="18"/>
                <w:szCs w:val="18"/>
              </w:rPr>
            </w:pPr>
            <w:r w:rsidRPr="0014033F">
              <w:rPr>
                <w:rFonts w:ascii="Lato" w:hAnsi="Lato"/>
                <w:sz w:val="18"/>
                <w:szCs w:val="18"/>
              </w:rPr>
              <w:t xml:space="preserve">ID pictures are available as well as identification app on the </w:t>
            </w:r>
            <w:r w:rsidR="00A56CB2">
              <w:rPr>
                <w:rFonts w:ascii="Lato" w:hAnsi="Lato"/>
                <w:sz w:val="18"/>
                <w:szCs w:val="18"/>
              </w:rPr>
              <w:t>NLL</w:t>
            </w:r>
            <w:r w:rsidRPr="0014033F">
              <w:rPr>
                <w:rFonts w:ascii="Lato" w:hAnsi="Lato"/>
                <w:sz w:val="18"/>
                <w:szCs w:val="18"/>
              </w:rPr>
              <w:t xml:space="preserve"> Phone</w:t>
            </w:r>
            <w:r w:rsidR="00A56CB2">
              <w:rPr>
                <w:rFonts w:ascii="Lato" w:hAnsi="Lato"/>
                <w:sz w:val="18"/>
                <w:szCs w:val="18"/>
              </w:rPr>
              <w:t>, however</w:t>
            </w:r>
            <w:r w:rsidR="009A45ED">
              <w:rPr>
                <w:rFonts w:ascii="Lato" w:hAnsi="Lato"/>
                <w:sz w:val="18"/>
                <w:szCs w:val="18"/>
              </w:rPr>
              <w:t xml:space="preserve"> NLL staff are not experts in fungi</w:t>
            </w:r>
          </w:p>
          <w:p w:rsidRPr="0014033F" w:rsidR="00D40334" w:rsidP="00420260" w:rsidRDefault="00D40334" w14:paraId="7FA6FDD3" w14:textId="0357EBB9">
            <w:pPr>
              <w:pStyle w:val="ListParagraph"/>
              <w:numPr>
                <w:ilvl w:val="0"/>
                <w:numId w:val="24"/>
              </w:numPr>
              <w:rPr>
                <w:rFonts w:ascii="Lato" w:hAnsi="Lato"/>
                <w:sz w:val="18"/>
                <w:szCs w:val="18"/>
              </w:rPr>
            </w:pPr>
            <w:r w:rsidRPr="0014033F">
              <w:rPr>
                <w:rFonts w:ascii="Lato" w:hAnsi="Lato"/>
                <w:sz w:val="18"/>
                <w:szCs w:val="18"/>
              </w:rPr>
              <w:t xml:space="preserve">Once varieties are identified by the leader, educate the children about these types of </w:t>
            </w:r>
            <w:r w:rsidR="009A45ED">
              <w:rPr>
                <w:rFonts w:ascii="Lato" w:hAnsi="Lato"/>
                <w:sz w:val="18"/>
                <w:szCs w:val="18"/>
              </w:rPr>
              <w:t xml:space="preserve">fungi. </w:t>
            </w:r>
            <w:r w:rsidRPr="0014033F">
              <w:rPr>
                <w:rFonts w:ascii="Lato" w:hAnsi="Lato"/>
                <w:sz w:val="18"/>
                <w:szCs w:val="18"/>
              </w:rPr>
              <w:t>Children are reminded of the ‘Don’t know? Don’t touch’ rule and the Not sure? Leave it alone’ rule.</w:t>
            </w:r>
          </w:p>
        </w:tc>
        <w:tc>
          <w:tcPr>
            <w:tcW w:w="1323" w:type="dxa"/>
            <w:tcBorders>
              <w:top w:val="single" w:color="auto" w:sz="4" w:space="0"/>
              <w:left w:val="single" w:color="auto" w:sz="4" w:space="0"/>
              <w:bottom w:val="single" w:color="auto" w:sz="4" w:space="0"/>
              <w:right w:val="single" w:color="auto" w:sz="4" w:space="0"/>
            </w:tcBorders>
          </w:tcPr>
          <w:p w:rsidR="00D40334" w:rsidP="00A56CB2" w:rsidRDefault="00437D84" w14:paraId="44647E90" w14:textId="4D24CF42">
            <w:pPr>
              <w:rPr>
                <w:rFonts w:asciiTheme="majorHAnsi" w:hAnsiTheme="majorHAnsi"/>
              </w:rPr>
            </w:pPr>
            <w:r>
              <w:rPr>
                <w:rFonts w:asciiTheme="majorHAnsi" w:hAnsiTheme="majorHAnsi"/>
              </w:rPr>
              <w:t>Medium</w:t>
            </w:r>
          </w:p>
        </w:tc>
      </w:tr>
      <w:tr w:rsidRPr="00DB1411" w:rsidR="00D40334" w:rsidTr="00CF1538" w14:paraId="588C13E2" w14:textId="77777777">
        <w:trPr>
          <w:trHeight w:val="975"/>
        </w:trPr>
        <w:tc>
          <w:tcPr>
            <w:tcW w:w="1760" w:type="dxa"/>
            <w:tcBorders>
              <w:top w:val="single" w:color="auto" w:sz="4" w:space="0"/>
              <w:left w:val="single" w:color="auto" w:sz="4" w:space="0"/>
              <w:bottom w:val="single" w:color="auto" w:sz="4" w:space="0"/>
              <w:right w:val="single" w:color="auto" w:sz="4" w:space="0"/>
            </w:tcBorders>
          </w:tcPr>
          <w:p w:rsidR="00D40334" w:rsidP="00A56CB2" w:rsidRDefault="00C85D47" w14:paraId="4B78A0E4" w14:textId="000D1375">
            <w:pPr>
              <w:rPr>
                <w:rFonts w:ascii="Lato" w:hAnsi="Lato"/>
                <w:sz w:val="18"/>
                <w:szCs w:val="18"/>
              </w:rPr>
            </w:pPr>
            <w:r>
              <w:rPr>
                <w:rFonts w:ascii="Lato" w:hAnsi="Lato"/>
                <w:sz w:val="18"/>
                <w:szCs w:val="18"/>
              </w:rPr>
              <w:t>Insects – stings, bites, phobia and/or allergies Inc. anaphylactic</w:t>
            </w:r>
          </w:p>
        </w:tc>
        <w:tc>
          <w:tcPr>
            <w:tcW w:w="1620" w:type="dxa"/>
            <w:tcBorders>
              <w:top w:val="single" w:color="auto" w:sz="4" w:space="0"/>
              <w:left w:val="single" w:color="auto" w:sz="4" w:space="0"/>
              <w:bottom w:val="single" w:color="auto" w:sz="4" w:space="0"/>
              <w:right w:val="single" w:color="auto" w:sz="4" w:space="0"/>
            </w:tcBorders>
          </w:tcPr>
          <w:p w:rsidR="00D40334" w:rsidP="00A56CB2" w:rsidRDefault="00C85D47" w14:paraId="6DC12EC8" w14:textId="030C13AB">
            <w:pPr>
              <w:rPr>
                <w:rFonts w:asciiTheme="majorHAnsi" w:hAnsiTheme="majorHAnsi"/>
              </w:rPr>
            </w:pPr>
            <w:r>
              <w:rPr>
                <w:rFonts w:asciiTheme="majorHAnsi" w:hAnsiTheme="majorHAnsi"/>
              </w:rPr>
              <w:t>Staff, pupils</w:t>
            </w:r>
          </w:p>
        </w:tc>
        <w:tc>
          <w:tcPr>
            <w:tcW w:w="1473" w:type="dxa"/>
            <w:tcBorders>
              <w:top w:val="single" w:color="auto" w:sz="4" w:space="0"/>
              <w:left w:val="single" w:color="auto" w:sz="4" w:space="0"/>
              <w:bottom w:val="single" w:color="auto" w:sz="4" w:space="0"/>
              <w:right w:val="single" w:color="auto" w:sz="4" w:space="0"/>
            </w:tcBorders>
          </w:tcPr>
          <w:p w:rsidR="00D40334" w:rsidP="00A56CB2" w:rsidRDefault="00C85D47" w14:paraId="272C9456" w14:textId="1DF35AA6">
            <w:pPr>
              <w:rPr>
                <w:rFonts w:asciiTheme="majorHAnsi" w:hAnsiTheme="majorHAnsi"/>
              </w:rPr>
            </w:pPr>
            <w:proofErr w:type="spellStart"/>
            <w:r>
              <w:rPr>
                <w:rFonts w:asciiTheme="majorHAnsi" w:hAnsiTheme="majorHAnsi"/>
              </w:rPr>
              <w:t>Anaphalaxis</w:t>
            </w:r>
            <w:proofErr w:type="spellEnd"/>
          </w:p>
        </w:tc>
        <w:tc>
          <w:tcPr>
            <w:tcW w:w="1492" w:type="dxa"/>
            <w:tcBorders>
              <w:top w:val="single" w:color="auto" w:sz="4" w:space="0"/>
              <w:left w:val="single" w:color="auto" w:sz="4" w:space="0"/>
              <w:bottom w:val="single" w:color="auto" w:sz="4" w:space="0"/>
              <w:right w:val="single" w:color="auto" w:sz="4" w:space="0"/>
            </w:tcBorders>
          </w:tcPr>
          <w:p w:rsidR="00D40334" w:rsidP="00A56CB2" w:rsidRDefault="00C85D47" w14:paraId="74436D72" w14:textId="353B77ED">
            <w:pPr>
              <w:rPr>
                <w:rFonts w:asciiTheme="majorHAnsi" w:hAnsiTheme="majorHAnsi"/>
              </w:rPr>
            </w:pPr>
            <w:r>
              <w:rPr>
                <w:rFonts w:asciiTheme="majorHAnsi" w:hAnsiTheme="majorHAnsi"/>
              </w:rPr>
              <w:t>Medium</w:t>
            </w:r>
          </w:p>
        </w:tc>
        <w:tc>
          <w:tcPr>
            <w:tcW w:w="6757" w:type="dxa"/>
            <w:tcBorders>
              <w:top w:val="single" w:color="auto" w:sz="4" w:space="0"/>
              <w:left w:val="single" w:color="auto" w:sz="4" w:space="0"/>
              <w:bottom w:val="single" w:color="auto" w:sz="4" w:space="0"/>
              <w:right w:val="single" w:color="auto" w:sz="4" w:space="0"/>
            </w:tcBorders>
          </w:tcPr>
          <w:p w:rsidRPr="0014033F" w:rsidR="009B5780" w:rsidP="00420260" w:rsidRDefault="009A45ED" w14:paraId="05288830" w14:textId="77E5D39B">
            <w:pPr>
              <w:pStyle w:val="ListParagraph"/>
              <w:numPr>
                <w:ilvl w:val="0"/>
                <w:numId w:val="24"/>
              </w:numPr>
              <w:rPr>
                <w:rFonts w:ascii="Lato" w:hAnsi="Lato"/>
                <w:sz w:val="18"/>
                <w:szCs w:val="18"/>
              </w:rPr>
            </w:pPr>
            <w:r>
              <w:rPr>
                <w:rFonts w:ascii="Lato" w:hAnsi="Lato"/>
                <w:sz w:val="18"/>
                <w:szCs w:val="18"/>
              </w:rPr>
              <w:t xml:space="preserve">NLL staff </w:t>
            </w:r>
            <w:r w:rsidRPr="0014033F" w:rsidR="00D40334">
              <w:rPr>
                <w:rFonts w:ascii="Lato" w:hAnsi="Lato"/>
                <w:sz w:val="18"/>
                <w:szCs w:val="18"/>
              </w:rPr>
              <w:t>to know of specific issues or allergies regarding insects.</w:t>
            </w:r>
          </w:p>
          <w:p w:rsidRPr="0014033F" w:rsidR="009B5780" w:rsidP="00420260" w:rsidRDefault="00D40334" w14:paraId="6BCB8EA6" w14:textId="77777777">
            <w:pPr>
              <w:pStyle w:val="ListParagraph"/>
              <w:numPr>
                <w:ilvl w:val="0"/>
                <w:numId w:val="24"/>
              </w:numPr>
              <w:rPr>
                <w:rFonts w:ascii="Lato" w:hAnsi="Lato"/>
                <w:sz w:val="18"/>
                <w:szCs w:val="18"/>
              </w:rPr>
            </w:pPr>
            <w:r w:rsidRPr="0014033F">
              <w:rPr>
                <w:rFonts w:ascii="Lato" w:hAnsi="Lato"/>
                <w:sz w:val="18"/>
                <w:szCs w:val="18"/>
              </w:rPr>
              <w:t>First Aid kit to contain non-alcohol sterile wipes.</w:t>
            </w:r>
          </w:p>
          <w:p w:rsidR="00D40334" w:rsidP="00420260" w:rsidRDefault="009B5780" w14:paraId="117EBA09" w14:textId="2BDC28B7">
            <w:pPr>
              <w:pStyle w:val="ListParagraph"/>
              <w:numPr>
                <w:ilvl w:val="0"/>
                <w:numId w:val="24"/>
              </w:numPr>
              <w:rPr>
                <w:rFonts w:ascii="Lato" w:hAnsi="Lato"/>
                <w:sz w:val="18"/>
                <w:szCs w:val="18"/>
              </w:rPr>
            </w:pPr>
            <w:r w:rsidRPr="0014033F">
              <w:rPr>
                <w:rFonts w:ascii="Lato" w:hAnsi="Lato"/>
                <w:sz w:val="18"/>
                <w:szCs w:val="18"/>
              </w:rPr>
              <w:t xml:space="preserve">External </w:t>
            </w:r>
            <w:proofErr w:type="spellStart"/>
            <w:r w:rsidRPr="0014033F">
              <w:rPr>
                <w:rFonts w:ascii="Lato" w:hAnsi="Lato"/>
                <w:sz w:val="18"/>
                <w:szCs w:val="18"/>
              </w:rPr>
              <w:t>scho</w:t>
            </w:r>
            <w:r w:rsidR="00966133">
              <w:rPr>
                <w:rFonts w:ascii="Lato" w:hAnsi="Lato"/>
                <w:sz w:val="18"/>
                <w:szCs w:val="18"/>
              </w:rPr>
              <w:t>NLL</w:t>
            </w:r>
            <w:proofErr w:type="spellEnd"/>
            <w:r w:rsidR="00966133">
              <w:rPr>
                <w:rFonts w:ascii="Lato" w:hAnsi="Lato"/>
                <w:sz w:val="18"/>
                <w:szCs w:val="18"/>
              </w:rPr>
              <w:t xml:space="preserve"> staff</w:t>
            </w:r>
            <w:r w:rsidRPr="0014033F" w:rsidR="00C85D47">
              <w:rPr>
                <w:rFonts w:ascii="Lato" w:hAnsi="Lato"/>
                <w:sz w:val="18"/>
                <w:szCs w:val="18"/>
              </w:rPr>
              <w:t xml:space="preserve"> to </w:t>
            </w:r>
            <w:r w:rsidRPr="0014033F" w:rsidR="00D40334">
              <w:rPr>
                <w:rFonts w:ascii="Lato" w:hAnsi="Lato"/>
                <w:sz w:val="18"/>
                <w:szCs w:val="18"/>
              </w:rPr>
              <w:t>ensure that any child with an Epi Pen or similar has it with them for each session.</w:t>
            </w:r>
          </w:p>
          <w:p w:rsidRPr="0014033F" w:rsidR="009A45ED" w:rsidP="00420260" w:rsidRDefault="009A45ED" w14:paraId="59CAB62F" w14:textId="0114D2CB">
            <w:pPr>
              <w:pStyle w:val="ListParagraph"/>
              <w:numPr>
                <w:ilvl w:val="0"/>
                <w:numId w:val="24"/>
              </w:numPr>
              <w:rPr>
                <w:rFonts w:ascii="Lato" w:hAnsi="Lato"/>
                <w:sz w:val="18"/>
                <w:szCs w:val="18"/>
              </w:rPr>
            </w:pPr>
            <w:r>
              <w:rPr>
                <w:rFonts w:ascii="Lato" w:hAnsi="Lato"/>
                <w:sz w:val="18"/>
                <w:szCs w:val="18"/>
              </w:rPr>
              <w:t>Tweezers will be kept in First Aid bag.</w:t>
            </w:r>
          </w:p>
        </w:tc>
        <w:tc>
          <w:tcPr>
            <w:tcW w:w="1323" w:type="dxa"/>
            <w:tcBorders>
              <w:top w:val="single" w:color="auto" w:sz="4" w:space="0"/>
              <w:left w:val="single" w:color="auto" w:sz="4" w:space="0"/>
              <w:bottom w:val="single" w:color="auto" w:sz="4" w:space="0"/>
              <w:right w:val="single" w:color="auto" w:sz="4" w:space="0"/>
            </w:tcBorders>
          </w:tcPr>
          <w:p w:rsidR="00D40334" w:rsidP="00A56CB2" w:rsidRDefault="00C85D47" w14:paraId="50BC0802" w14:textId="34DEA788">
            <w:pPr>
              <w:rPr>
                <w:rFonts w:asciiTheme="majorHAnsi" w:hAnsiTheme="majorHAnsi"/>
              </w:rPr>
            </w:pPr>
            <w:r>
              <w:rPr>
                <w:rFonts w:asciiTheme="majorHAnsi" w:hAnsiTheme="majorHAnsi"/>
              </w:rPr>
              <w:t>Low</w:t>
            </w:r>
          </w:p>
        </w:tc>
      </w:tr>
      <w:tr w:rsidRPr="00DB1411" w:rsidR="00D40334" w:rsidTr="00CF1538" w14:paraId="0170A53C" w14:textId="77777777">
        <w:trPr>
          <w:trHeight w:val="556"/>
        </w:trPr>
        <w:tc>
          <w:tcPr>
            <w:tcW w:w="1760" w:type="dxa"/>
            <w:tcBorders>
              <w:top w:val="single" w:color="auto" w:sz="4" w:space="0"/>
              <w:left w:val="single" w:color="auto" w:sz="4" w:space="0"/>
              <w:bottom w:val="single" w:color="auto" w:sz="4" w:space="0"/>
              <w:right w:val="single" w:color="auto" w:sz="4" w:space="0"/>
            </w:tcBorders>
          </w:tcPr>
          <w:p w:rsidR="00D40334" w:rsidP="00A56CB2" w:rsidRDefault="00C85D47" w14:paraId="08B93285" w14:textId="523E2C6B">
            <w:pPr>
              <w:rPr>
                <w:rFonts w:ascii="Lato" w:hAnsi="Lato"/>
                <w:sz w:val="18"/>
                <w:szCs w:val="18"/>
              </w:rPr>
            </w:pPr>
            <w:r>
              <w:rPr>
                <w:rFonts w:ascii="Lato" w:hAnsi="Lato"/>
                <w:sz w:val="18"/>
                <w:szCs w:val="18"/>
              </w:rPr>
              <w:t>Mud-slips trips and falls</w:t>
            </w:r>
          </w:p>
        </w:tc>
        <w:tc>
          <w:tcPr>
            <w:tcW w:w="1620" w:type="dxa"/>
            <w:tcBorders>
              <w:top w:val="single" w:color="auto" w:sz="4" w:space="0"/>
              <w:left w:val="single" w:color="auto" w:sz="4" w:space="0"/>
              <w:bottom w:val="single" w:color="auto" w:sz="4" w:space="0"/>
              <w:right w:val="single" w:color="auto" w:sz="4" w:space="0"/>
            </w:tcBorders>
          </w:tcPr>
          <w:p w:rsidR="00D40334" w:rsidP="00A56CB2" w:rsidRDefault="00C85D47" w14:paraId="43D3D05D" w14:textId="7652FA87">
            <w:pPr>
              <w:rPr>
                <w:rFonts w:asciiTheme="majorHAnsi" w:hAnsiTheme="majorHAnsi"/>
              </w:rPr>
            </w:pPr>
            <w:r>
              <w:rPr>
                <w:rFonts w:asciiTheme="majorHAnsi" w:hAnsiTheme="majorHAnsi"/>
              </w:rPr>
              <w:t>Staff, pupils</w:t>
            </w:r>
          </w:p>
        </w:tc>
        <w:tc>
          <w:tcPr>
            <w:tcW w:w="1473" w:type="dxa"/>
            <w:tcBorders>
              <w:top w:val="single" w:color="auto" w:sz="4" w:space="0"/>
              <w:left w:val="single" w:color="auto" w:sz="4" w:space="0"/>
              <w:bottom w:val="single" w:color="auto" w:sz="4" w:space="0"/>
              <w:right w:val="single" w:color="auto" w:sz="4" w:space="0"/>
            </w:tcBorders>
          </w:tcPr>
          <w:p w:rsidR="00D40334" w:rsidP="00A56CB2" w:rsidRDefault="00C85D47" w14:paraId="2FED5488" w14:textId="03C3DF48">
            <w:pPr>
              <w:rPr>
                <w:rFonts w:asciiTheme="majorHAnsi" w:hAnsiTheme="majorHAnsi"/>
              </w:rPr>
            </w:pPr>
            <w:r>
              <w:rPr>
                <w:rFonts w:asciiTheme="majorHAnsi" w:hAnsiTheme="majorHAnsi"/>
              </w:rPr>
              <w:t>injury</w:t>
            </w:r>
          </w:p>
        </w:tc>
        <w:tc>
          <w:tcPr>
            <w:tcW w:w="1492" w:type="dxa"/>
            <w:tcBorders>
              <w:top w:val="single" w:color="auto" w:sz="4" w:space="0"/>
              <w:left w:val="single" w:color="auto" w:sz="4" w:space="0"/>
              <w:bottom w:val="single" w:color="auto" w:sz="4" w:space="0"/>
              <w:right w:val="single" w:color="auto" w:sz="4" w:space="0"/>
            </w:tcBorders>
          </w:tcPr>
          <w:p w:rsidR="00D40334" w:rsidP="00A56CB2" w:rsidRDefault="00C85D47" w14:paraId="3ED0A997" w14:textId="141CA16C">
            <w:pPr>
              <w:rPr>
                <w:rFonts w:asciiTheme="majorHAnsi" w:hAnsiTheme="majorHAnsi"/>
              </w:rPr>
            </w:pPr>
            <w:r>
              <w:rPr>
                <w:rFonts w:asciiTheme="majorHAnsi" w:hAnsiTheme="majorHAnsi"/>
              </w:rPr>
              <w:t>Medium</w:t>
            </w:r>
          </w:p>
        </w:tc>
        <w:tc>
          <w:tcPr>
            <w:tcW w:w="6757" w:type="dxa"/>
            <w:tcBorders>
              <w:top w:val="single" w:color="auto" w:sz="4" w:space="0"/>
              <w:left w:val="single" w:color="auto" w:sz="4" w:space="0"/>
              <w:bottom w:val="single" w:color="auto" w:sz="4" w:space="0"/>
              <w:right w:val="single" w:color="auto" w:sz="4" w:space="0"/>
            </w:tcBorders>
          </w:tcPr>
          <w:p w:rsidRPr="0014033F" w:rsidR="00D40334" w:rsidP="00420260" w:rsidRDefault="00C85D47" w14:paraId="6606EAEF" w14:textId="32016568">
            <w:pPr>
              <w:pStyle w:val="ListParagraph"/>
              <w:numPr>
                <w:ilvl w:val="0"/>
                <w:numId w:val="24"/>
              </w:numPr>
              <w:rPr>
                <w:rFonts w:ascii="Lato" w:hAnsi="Lato"/>
                <w:sz w:val="18"/>
                <w:szCs w:val="18"/>
              </w:rPr>
            </w:pPr>
            <w:r w:rsidRPr="0014033F">
              <w:rPr>
                <w:rFonts w:ascii="Lato" w:hAnsi="Lato"/>
                <w:sz w:val="18"/>
                <w:szCs w:val="18"/>
              </w:rPr>
              <w:t xml:space="preserve">Warn children of the dangers of being in muddy areas and ensure that they only dig from designated areas and not from the path. Children </w:t>
            </w:r>
            <w:r w:rsidRPr="0014033F" w:rsidR="00711E7E">
              <w:rPr>
                <w:rFonts w:ascii="Lato" w:hAnsi="Lato"/>
                <w:sz w:val="18"/>
                <w:szCs w:val="18"/>
              </w:rPr>
              <w:t>wi</w:t>
            </w:r>
            <w:r w:rsidRPr="0014033F">
              <w:rPr>
                <w:rFonts w:ascii="Lato" w:hAnsi="Lato"/>
                <w:sz w:val="18"/>
                <w:szCs w:val="18"/>
              </w:rPr>
              <w:t xml:space="preserve">ll </w:t>
            </w:r>
            <w:r w:rsidRPr="0014033F" w:rsidR="001A6D45">
              <w:rPr>
                <w:rFonts w:ascii="Lato" w:hAnsi="Lato"/>
                <w:sz w:val="18"/>
                <w:szCs w:val="18"/>
              </w:rPr>
              <w:t>clean hands at every opportunity.</w:t>
            </w:r>
          </w:p>
        </w:tc>
        <w:tc>
          <w:tcPr>
            <w:tcW w:w="1323" w:type="dxa"/>
            <w:tcBorders>
              <w:top w:val="single" w:color="auto" w:sz="4" w:space="0"/>
              <w:left w:val="single" w:color="auto" w:sz="4" w:space="0"/>
              <w:bottom w:val="single" w:color="auto" w:sz="4" w:space="0"/>
              <w:right w:val="single" w:color="auto" w:sz="4" w:space="0"/>
            </w:tcBorders>
          </w:tcPr>
          <w:p w:rsidR="00D40334" w:rsidP="00A56CB2" w:rsidRDefault="00C85D47" w14:paraId="326FADF0" w14:textId="29E11D67">
            <w:pPr>
              <w:rPr>
                <w:rFonts w:asciiTheme="majorHAnsi" w:hAnsiTheme="majorHAnsi"/>
              </w:rPr>
            </w:pPr>
            <w:r>
              <w:rPr>
                <w:rFonts w:asciiTheme="majorHAnsi" w:hAnsiTheme="majorHAnsi"/>
              </w:rPr>
              <w:t>Low</w:t>
            </w:r>
          </w:p>
        </w:tc>
      </w:tr>
      <w:tr w:rsidRPr="00DB1411" w:rsidR="00C85D47" w:rsidTr="00CF1538" w14:paraId="3A1D5FFD" w14:textId="77777777">
        <w:trPr>
          <w:trHeight w:val="549"/>
        </w:trPr>
        <w:tc>
          <w:tcPr>
            <w:tcW w:w="1760" w:type="dxa"/>
            <w:tcBorders>
              <w:top w:val="single" w:color="auto" w:sz="4" w:space="0"/>
              <w:left w:val="single" w:color="auto" w:sz="4" w:space="0"/>
              <w:bottom w:val="single" w:color="auto" w:sz="4" w:space="0"/>
              <w:right w:val="single" w:color="auto" w:sz="4" w:space="0"/>
            </w:tcBorders>
          </w:tcPr>
          <w:p w:rsidR="00C85D47" w:rsidP="00A56CB2" w:rsidRDefault="00C85D47" w14:paraId="7F4CEB62" w14:textId="2F0F9955">
            <w:pPr>
              <w:rPr>
                <w:rFonts w:ascii="Lato" w:hAnsi="Lato"/>
                <w:sz w:val="18"/>
                <w:szCs w:val="18"/>
              </w:rPr>
            </w:pPr>
            <w:r>
              <w:rPr>
                <w:rFonts w:ascii="Lato" w:hAnsi="Lato"/>
                <w:sz w:val="18"/>
                <w:szCs w:val="18"/>
              </w:rPr>
              <w:t>Pond – Drowning, Death</w:t>
            </w:r>
            <w:r w:rsidR="00DD0A9E">
              <w:rPr>
                <w:rFonts w:ascii="Lato" w:hAnsi="Lato"/>
                <w:sz w:val="18"/>
                <w:szCs w:val="18"/>
              </w:rPr>
              <w:t xml:space="preserve"> (*see also specific water RA)</w:t>
            </w:r>
          </w:p>
        </w:tc>
        <w:tc>
          <w:tcPr>
            <w:tcW w:w="1620" w:type="dxa"/>
            <w:tcBorders>
              <w:top w:val="single" w:color="auto" w:sz="4" w:space="0"/>
              <w:left w:val="single" w:color="auto" w:sz="4" w:space="0"/>
              <w:bottom w:val="single" w:color="auto" w:sz="4" w:space="0"/>
              <w:right w:val="single" w:color="auto" w:sz="4" w:space="0"/>
            </w:tcBorders>
          </w:tcPr>
          <w:p w:rsidR="00C85D47" w:rsidP="00A56CB2" w:rsidRDefault="00C85D47" w14:paraId="44EF194B" w14:textId="669DD01F">
            <w:pPr>
              <w:rPr>
                <w:rFonts w:asciiTheme="majorHAnsi" w:hAnsiTheme="majorHAnsi"/>
              </w:rPr>
            </w:pPr>
            <w:r>
              <w:rPr>
                <w:rFonts w:asciiTheme="majorHAnsi" w:hAnsiTheme="majorHAnsi"/>
              </w:rPr>
              <w:t>Staff, pupils</w:t>
            </w:r>
          </w:p>
        </w:tc>
        <w:tc>
          <w:tcPr>
            <w:tcW w:w="1473" w:type="dxa"/>
            <w:tcBorders>
              <w:top w:val="single" w:color="auto" w:sz="4" w:space="0"/>
              <w:left w:val="single" w:color="auto" w:sz="4" w:space="0"/>
              <w:bottom w:val="single" w:color="auto" w:sz="4" w:space="0"/>
              <w:right w:val="single" w:color="auto" w:sz="4" w:space="0"/>
            </w:tcBorders>
          </w:tcPr>
          <w:p w:rsidR="00C85D47" w:rsidP="00A56CB2" w:rsidRDefault="00C85D47" w14:paraId="23AA347B" w14:textId="34396264">
            <w:pPr>
              <w:rPr>
                <w:rFonts w:asciiTheme="majorHAnsi" w:hAnsiTheme="majorHAnsi"/>
              </w:rPr>
            </w:pPr>
            <w:r>
              <w:rPr>
                <w:rFonts w:asciiTheme="majorHAnsi" w:hAnsiTheme="majorHAnsi"/>
              </w:rPr>
              <w:t>drowning</w:t>
            </w:r>
          </w:p>
        </w:tc>
        <w:tc>
          <w:tcPr>
            <w:tcW w:w="1492" w:type="dxa"/>
            <w:tcBorders>
              <w:top w:val="single" w:color="auto" w:sz="4" w:space="0"/>
              <w:left w:val="single" w:color="auto" w:sz="4" w:space="0"/>
              <w:bottom w:val="single" w:color="auto" w:sz="4" w:space="0"/>
              <w:right w:val="single" w:color="auto" w:sz="4" w:space="0"/>
            </w:tcBorders>
          </w:tcPr>
          <w:p w:rsidR="00C85D47" w:rsidP="00A56CB2" w:rsidRDefault="00C85D47" w14:paraId="53AC0B2E" w14:textId="3C5B9F1D">
            <w:pPr>
              <w:rPr>
                <w:rFonts w:asciiTheme="majorHAnsi" w:hAnsiTheme="majorHAnsi"/>
              </w:rPr>
            </w:pPr>
            <w:r>
              <w:rPr>
                <w:rFonts w:asciiTheme="majorHAnsi" w:hAnsiTheme="majorHAnsi"/>
              </w:rPr>
              <w:t>High</w:t>
            </w:r>
          </w:p>
        </w:tc>
        <w:tc>
          <w:tcPr>
            <w:tcW w:w="6757" w:type="dxa"/>
            <w:tcBorders>
              <w:top w:val="single" w:color="auto" w:sz="4" w:space="0"/>
              <w:left w:val="single" w:color="auto" w:sz="4" w:space="0"/>
              <w:bottom w:val="single" w:color="auto" w:sz="4" w:space="0"/>
              <w:right w:val="single" w:color="auto" w:sz="4" w:space="0"/>
            </w:tcBorders>
          </w:tcPr>
          <w:p w:rsidRPr="0014033F" w:rsidR="00C85D47" w:rsidP="00420260" w:rsidRDefault="00C85D47" w14:paraId="6BB8EB6B" w14:textId="77777777">
            <w:pPr>
              <w:pStyle w:val="ListParagraph"/>
              <w:numPr>
                <w:ilvl w:val="0"/>
                <w:numId w:val="24"/>
              </w:numPr>
              <w:rPr>
                <w:rFonts w:ascii="Lato" w:hAnsi="Lato"/>
                <w:sz w:val="18"/>
                <w:szCs w:val="18"/>
              </w:rPr>
            </w:pPr>
            <w:r w:rsidRPr="0014033F">
              <w:rPr>
                <w:rFonts w:ascii="Lato" w:hAnsi="Lato"/>
                <w:sz w:val="18"/>
                <w:szCs w:val="18"/>
              </w:rPr>
              <w:t>The pond area can only be used with adult supervision.</w:t>
            </w:r>
          </w:p>
          <w:p w:rsidRPr="0014033F" w:rsidR="008C5011" w:rsidP="00420260" w:rsidRDefault="008C5011" w14:paraId="0D804D57" w14:textId="77777777">
            <w:pPr>
              <w:pStyle w:val="ListParagraph"/>
              <w:numPr>
                <w:ilvl w:val="0"/>
                <w:numId w:val="24"/>
              </w:numPr>
              <w:rPr>
                <w:rFonts w:ascii="Lato" w:hAnsi="Lato"/>
                <w:sz w:val="18"/>
                <w:szCs w:val="18"/>
              </w:rPr>
            </w:pPr>
            <w:r w:rsidRPr="0014033F">
              <w:rPr>
                <w:rFonts w:ascii="Lato" w:hAnsi="Lato"/>
                <w:sz w:val="18"/>
                <w:szCs w:val="18"/>
              </w:rPr>
              <w:t xml:space="preserve">Carp pond will be </w:t>
            </w:r>
            <w:proofErr w:type="gramStart"/>
            <w:r w:rsidRPr="0014033F" w:rsidR="001A6D45">
              <w:rPr>
                <w:rFonts w:ascii="Lato" w:hAnsi="Lato"/>
                <w:sz w:val="18"/>
                <w:szCs w:val="18"/>
              </w:rPr>
              <w:t>supervised</w:t>
            </w:r>
            <w:proofErr w:type="gramEnd"/>
            <w:r w:rsidRPr="0014033F" w:rsidR="001A6D45">
              <w:rPr>
                <w:rFonts w:ascii="Lato" w:hAnsi="Lato"/>
                <w:sz w:val="18"/>
                <w:szCs w:val="18"/>
              </w:rPr>
              <w:t xml:space="preserve"> and children instructed to stay on gravel</w:t>
            </w:r>
            <w:r w:rsidRPr="0014033F" w:rsidR="00DD0A9E">
              <w:rPr>
                <w:rFonts w:ascii="Lato" w:hAnsi="Lato"/>
                <w:sz w:val="18"/>
                <w:szCs w:val="18"/>
              </w:rPr>
              <w:t>.</w:t>
            </w:r>
          </w:p>
          <w:p w:rsidRPr="0014033F" w:rsidR="00DD0A9E" w:rsidP="00420260" w:rsidRDefault="00DD0A9E" w14:paraId="0CCBE50F" w14:textId="77777777">
            <w:pPr>
              <w:pStyle w:val="ListParagraph"/>
              <w:numPr>
                <w:ilvl w:val="0"/>
                <w:numId w:val="24"/>
              </w:numPr>
              <w:rPr>
                <w:rFonts w:ascii="Lato" w:hAnsi="Lato"/>
                <w:sz w:val="18"/>
                <w:szCs w:val="18"/>
              </w:rPr>
            </w:pPr>
            <w:r w:rsidRPr="0014033F">
              <w:rPr>
                <w:rFonts w:ascii="Lato" w:hAnsi="Lato"/>
                <w:sz w:val="18"/>
                <w:szCs w:val="18"/>
              </w:rPr>
              <w:t>Pond dipping</w:t>
            </w:r>
            <w:r w:rsidRPr="0014033F" w:rsidR="00CE7FBA">
              <w:rPr>
                <w:rFonts w:ascii="Lato" w:hAnsi="Lato"/>
                <w:sz w:val="18"/>
                <w:szCs w:val="18"/>
              </w:rPr>
              <w:t>-see RA</w:t>
            </w:r>
          </w:p>
          <w:p w:rsidRPr="0014033F" w:rsidR="00CE7FBA" w:rsidP="00420260" w:rsidRDefault="00E71C7F" w14:paraId="0A35BBE8" w14:textId="4731F3E9">
            <w:pPr>
              <w:pStyle w:val="ListParagraph"/>
              <w:numPr>
                <w:ilvl w:val="0"/>
                <w:numId w:val="24"/>
              </w:numPr>
              <w:rPr>
                <w:rFonts w:ascii="Lato" w:hAnsi="Lato"/>
                <w:sz w:val="18"/>
                <w:szCs w:val="18"/>
              </w:rPr>
            </w:pPr>
            <w:r w:rsidRPr="0014033F">
              <w:rPr>
                <w:rFonts w:ascii="Lato" w:hAnsi="Lato"/>
                <w:sz w:val="18"/>
                <w:szCs w:val="18"/>
              </w:rPr>
              <w:t>Available to staff</w:t>
            </w:r>
            <w:r w:rsidR="009A45ED">
              <w:rPr>
                <w:rFonts w:ascii="Lato" w:hAnsi="Lato"/>
                <w:sz w:val="18"/>
                <w:szCs w:val="18"/>
              </w:rPr>
              <w:t xml:space="preserve"> and schools via website</w:t>
            </w:r>
            <w:proofErr w:type="gramStart"/>
            <w:r w:rsidRPr="0014033F">
              <w:rPr>
                <w:rFonts w:ascii="Lato" w:hAnsi="Lato"/>
                <w:sz w:val="18"/>
                <w:szCs w:val="18"/>
              </w:rPr>
              <w:t xml:space="preserve">: </w:t>
            </w:r>
            <w:r w:rsidRPr="0014033F" w:rsidR="00CE7FBA">
              <w:rPr>
                <w:rFonts w:ascii="Lato" w:hAnsi="Lato"/>
                <w:sz w:val="18"/>
                <w:szCs w:val="18"/>
              </w:rPr>
              <w:t xml:space="preserve"> ‘</w:t>
            </w:r>
            <w:proofErr w:type="gramEnd"/>
            <w:r w:rsidRPr="0014033F" w:rsidR="004C6927">
              <w:rPr>
                <w:rFonts w:ascii="Lato" w:hAnsi="Lato"/>
                <w:sz w:val="18"/>
                <w:szCs w:val="18"/>
              </w:rPr>
              <w:t>Group safety at Water Margins</w:t>
            </w:r>
            <w:r w:rsidRPr="0014033F" w:rsidR="00DC0C68">
              <w:rPr>
                <w:rFonts w:ascii="Lato" w:hAnsi="Lato"/>
                <w:sz w:val="18"/>
                <w:szCs w:val="18"/>
              </w:rPr>
              <w:t>-national guidance’</w:t>
            </w:r>
          </w:p>
        </w:tc>
        <w:tc>
          <w:tcPr>
            <w:tcW w:w="1323" w:type="dxa"/>
            <w:tcBorders>
              <w:top w:val="single" w:color="auto" w:sz="4" w:space="0"/>
              <w:left w:val="single" w:color="auto" w:sz="4" w:space="0"/>
              <w:bottom w:val="single" w:color="auto" w:sz="4" w:space="0"/>
              <w:right w:val="single" w:color="auto" w:sz="4" w:space="0"/>
            </w:tcBorders>
          </w:tcPr>
          <w:p w:rsidR="00C85D47" w:rsidP="00A56CB2" w:rsidRDefault="00C85D47" w14:paraId="4A765EBD" w14:textId="711A8397">
            <w:pPr>
              <w:rPr>
                <w:rFonts w:asciiTheme="majorHAnsi" w:hAnsiTheme="majorHAnsi"/>
              </w:rPr>
            </w:pPr>
            <w:r>
              <w:rPr>
                <w:rFonts w:asciiTheme="majorHAnsi" w:hAnsiTheme="majorHAnsi"/>
              </w:rPr>
              <w:t>Medium</w:t>
            </w:r>
          </w:p>
        </w:tc>
      </w:tr>
      <w:tr w:rsidRPr="00DB1411" w:rsidR="00C85D47" w:rsidTr="00CF1538" w14:paraId="4C723BCF" w14:textId="77777777">
        <w:trPr>
          <w:trHeight w:val="1124"/>
        </w:trPr>
        <w:tc>
          <w:tcPr>
            <w:tcW w:w="1760" w:type="dxa"/>
            <w:tcBorders>
              <w:top w:val="single" w:color="auto" w:sz="4" w:space="0"/>
              <w:left w:val="single" w:color="auto" w:sz="4" w:space="0"/>
              <w:bottom w:val="single" w:color="auto" w:sz="4" w:space="0"/>
              <w:right w:val="single" w:color="auto" w:sz="4" w:space="0"/>
            </w:tcBorders>
          </w:tcPr>
          <w:p w:rsidR="00C85D47" w:rsidP="00A56CB2" w:rsidRDefault="00C85D47" w14:paraId="4CD3217A" w14:textId="5D186A26">
            <w:pPr>
              <w:rPr>
                <w:rFonts w:ascii="Lato" w:hAnsi="Lato"/>
                <w:sz w:val="18"/>
                <w:szCs w:val="18"/>
              </w:rPr>
            </w:pPr>
            <w:r>
              <w:rPr>
                <w:rFonts w:ascii="Lato" w:hAnsi="Lato"/>
                <w:sz w:val="18"/>
                <w:szCs w:val="18"/>
              </w:rPr>
              <w:t>Trees – Branch falls, tree falls</w:t>
            </w:r>
          </w:p>
        </w:tc>
        <w:tc>
          <w:tcPr>
            <w:tcW w:w="1620" w:type="dxa"/>
            <w:tcBorders>
              <w:top w:val="single" w:color="auto" w:sz="4" w:space="0"/>
              <w:left w:val="single" w:color="auto" w:sz="4" w:space="0"/>
              <w:bottom w:val="single" w:color="auto" w:sz="4" w:space="0"/>
              <w:right w:val="single" w:color="auto" w:sz="4" w:space="0"/>
            </w:tcBorders>
          </w:tcPr>
          <w:p w:rsidR="00C85D47" w:rsidP="00A56CB2" w:rsidRDefault="00C85D47" w14:paraId="5AB81412" w14:textId="212FAF38">
            <w:pPr>
              <w:rPr>
                <w:rFonts w:asciiTheme="majorHAnsi" w:hAnsiTheme="majorHAnsi"/>
              </w:rPr>
            </w:pPr>
            <w:r>
              <w:rPr>
                <w:rFonts w:asciiTheme="majorHAnsi" w:hAnsiTheme="majorHAnsi"/>
              </w:rPr>
              <w:t>Staff, pupils</w:t>
            </w:r>
          </w:p>
        </w:tc>
        <w:tc>
          <w:tcPr>
            <w:tcW w:w="1473" w:type="dxa"/>
            <w:tcBorders>
              <w:top w:val="single" w:color="auto" w:sz="4" w:space="0"/>
              <w:left w:val="single" w:color="auto" w:sz="4" w:space="0"/>
              <w:bottom w:val="single" w:color="auto" w:sz="4" w:space="0"/>
              <w:right w:val="single" w:color="auto" w:sz="4" w:space="0"/>
            </w:tcBorders>
          </w:tcPr>
          <w:p w:rsidR="00C85D47" w:rsidP="00A56CB2" w:rsidRDefault="00C85D47" w14:paraId="62E6CCB4" w14:textId="5A0764AF">
            <w:pPr>
              <w:rPr>
                <w:rFonts w:asciiTheme="majorHAnsi" w:hAnsiTheme="majorHAnsi"/>
              </w:rPr>
            </w:pPr>
            <w:r>
              <w:rPr>
                <w:rFonts w:asciiTheme="majorHAnsi" w:hAnsiTheme="majorHAnsi"/>
              </w:rPr>
              <w:t>injury, death</w:t>
            </w:r>
          </w:p>
        </w:tc>
        <w:tc>
          <w:tcPr>
            <w:tcW w:w="1492" w:type="dxa"/>
            <w:tcBorders>
              <w:top w:val="single" w:color="auto" w:sz="4" w:space="0"/>
              <w:left w:val="single" w:color="auto" w:sz="4" w:space="0"/>
              <w:bottom w:val="single" w:color="auto" w:sz="4" w:space="0"/>
              <w:right w:val="single" w:color="auto" w:sz="4" w:space="0"/>
            </w:tcBorders>
          </w:tcPr>
          <w:p w:rsidR="00C85D47" w:rsidP="00A56CB2" w:rsidRDefault="00C85D47" w14:paraId="4B48113F" w14:textId="520617FD">
            <w:pPr>
              <w:rPr>
                <w:rFonts w:asciiTheme="majorHAnsi" w:hAnsiTheme="majorHAnsi"/>
              </w:rPr>
            </w:pPr>
            <w:r>
              <w:rPr>
                <w:rFonts w:asciiTheme="majorHAnsi" w:hAnsiTheme="majorHAnsi"/>
              </w:rPr>
              <w:t>High</w:t>
            </w:r>
          </w:p>
        </w:tc>
        <w:tc>
          <w:tcPr>
            <w:tcW w:w="6757" w:type="dxa"/>
            <w:tcBorders>
              <w:top w:val="single" w:color="auto" w:sz="4" w:space="0"/>
              <w:left w:val="single" w:color="auto" w:sz="4" w:space="0"/>
              <w:bottom w:val="single" w:color="auto" w:sz="4" w:space="0"/>
              <w:right w:val="single" w:color="auto" w:sz="4" w:space="0"/>
            </w:tcBorders>
          </w:tcPr>
          <w:p w:rsidRPr="0014033F" w:rsidR="00541BD9" w:rsidP="009A45ED" w:rsidRDefault="009A45ED" w14:paraId="1AF5E499" w14:textId="39D67DAF">
            <w:pPr>
              <w:pStyle w:val="ListParagraph"/>
              <w:rPr>
                <w:rFonts w:ascii="Lato" w:hAnsi="Lato"/>
                <w:sz w:val="18"/>
                <w:szCs w:val="18"/>
              </w:rPr>
            </w:pPr>
            <w:r>
              <w:rPr>
                <w:rFonts w:ascii="Lato" w:hAnsi="Lato"/>
                <w:sz w:val="18"/>
                <w:szCs w:val="18"/>
              </w:rPr>
              <w:t xml:space="preserve">NLL staff </w:t>
            </w:r>
            <w:r w:rsidRPr="0014033F" w:rsidR="00C85D47">
              <w:rPr>
                <w:rFonts w:ascii="Lato" w:hAnsi="Lato"/>
                <w:sz w:val="18"/>
                <w:szCs w:val="18"/>
              </w:rPr>
              <w:t xml:space="preserve">to monitor the trees </w:t>
            </w:r>
            <w:r w:rsidRPr="0014033F" w:rsidR="008C5011">
              <w:rPr>
                <w:rFonts w:ascii="Lato" w:hAnsi="Lato"/>
                <w:sz w:val="18"/>
                <w:szCs w:val="18"/>
              </w:rPr>
              <w:t xml:space="preserve">on the day of trip </w:t>
            </w:r>
            <w:r w:rsidRPr="0014033F" w:rsidR="00C85D47">
              <w:rPr>
                <w:rFonts w:ascii="Lato" w:hAnsi="Lato"/>
                <w:sz w:val="18"/>
                <w:szCs w:val="18"/>
              </w:rPr>
              <w:t>and report any concerns or issues to site staff</w:t>
            </w:r>
            <w:r>
              <w:rPr>
                <w:rFonts w:ascii="Lato" w:hAnsi="Lato"/>
                <w:sz w:val="18"/>
                <w:szCs w:val="18"/>
              </w:rPr>
              <w:t xml:space="preserve"> as necessary</w:t>
            </w:r>
            <w:r w:rsidRPr="0014033F" w:rsidR="00C85D47">
              <w:rPr>
                <w:rFonts w:ascii="Lato" w:hAnsi="Lato"/>
                <w:sz w:val="18"/>
                <w:szCs w:val="18"/>
              </w:rPr>
              <w:t>. Any area of concern shall be cordoned off and all staff and children to be made aware.</w:t>
            </w:r>
          </w:p>
          <w:p w:rsidRPr="0014033F" w:rsidR="00C85D47" w:rsidP="00420260" w:rsidRDefault="00541BD9" w14:paraId="79965CE6" w14:textId="116CEE12">
            <w:pPr>
              <w:pStyle w:val="ListParagraph"/>
              <w:numPr>
                <w:ilvl w:val="0"/>
                <w:numId w:val="24"/>
              </w:numPr>
              <w:rPr>
                <w:rFonts w:ascii="Lato" w:hAnsi="Lato"/>
                <w:sz w:val="18"/>
                <w:szCs w:val="18"/>
              </w:rPr>
            </w:pPr>
            <w:r w:rsidRPr="0014033F">
              <w:rPr>
                <w:rFonts w:ascii="Lato" w:hAnsi="Lato"/>
                <w:sz w:val="18"/>
                <w:szCs w:val="18"/>
              </w:rPr>
              <w:t>The decaying ash at the lower end of the Arboretum is out of bounds.</w:t>
            </w:r>
          </w:p>
          <w:p w:rsidRPr="0014033F" w:rsidR="008C5011" w:rsidP="00420260" w:rsidRDefault="008C5011" w14:paraId="26CA8165" w14:textId="09476A86">
            <w:pPr>
              <w:pStyle w:val="ListParagraph"/>
              <w:numPr>
                <w:ilvl w:val="0"/>
                <w:numId w:val="24"/>
              </w:numPr>
              <w:rPr>
                <w:rFonts w:ascii="Lato" w:hAnsi="Lato"/>
                <w:sz w:val="18"/>
                <w:szCs w:val="18"/>
              </w:rPr>
            </w:pPr>
            <w:r w:rsidRPr="0014033F">
              <w:rPr>
                <w:rFonts w:ascii="Lato" w:hAnsi="Lato"/>
                <w:sz w:val="18"/>
                <w:szCs w:val="18"/>
              </w:rPr>
              <w:t xml:space="preserve">Youngs wooded area to be used, which is maintained-dead branches removed by </w:t>
            </w:r>
            <w:r w:rsidRPr="0014033F" w:rsidR="007F3B96">
              <w:rPr>
                <w:rFonts w:ascii="Lato" w:hAnsi="Lato"/>
                <w:sz w:val="18"/>
                <w:szCs w:val="18"/>
              </w:rPr>
              <w:t>site</w:t>
            </w:r>
            <w:r w:rsidR="009A45ED">
              <w:rPr>
                <w:rFonts w:ascii="Lato" w:hAnsi="Lato"/>
                <w:sz w:val="18"/>
                <w:szCs w:val="18"/>
              </w:rPr>
              <w:t>/NLL</w:t>
            </w:r>
            <w:r w:rsidRPr="0014033F" w:rsidR="007F3B96">
              <w:rPr>
                <w:rFonts w:ascii="Lato" w:hAnsi="Lato"/>
                <w:sz w:val="18"/>
                <w:szCs w:val="18"/>
              </w:rPr>
              <w:t xml:space="preserve"> staff</w:t>
            </w:r>
            <w:r w:rsidRPr="0014033F">
              <w:rPr>
                <w:rFonts w:ascii="Lato" w:hAnsi="Lato"/>
                <w:sz w:val="18"/>
                <w:szCs w:val="18"/>
              </w:rPr>
              <w:t>.</w:t>
            </w:r>
          </w:p>
        </w:tc>
        <w:tc>
          <w:tcPr>
            <w:tcW w:w="1323" w:type="dxa"/>
            <w:tcBorders>
              <w:top w:val="single" w:color="auto" w:sz="4" w:space="0"/>
              <w:left w:val="single" w:color="auto" w:sz="4" w:space="0"/>
              <w:bottom w:val="single" w:color="auto" w:sz="4" w:space="0"/>
              <w:right w:val="single" w:color="auto" w:sz="4" w:space="0"/>
            </w:tcBorders>
          </w:tcPr>
          <w:p w:rsidR="00C85D47" w:rsidP="00A56CB2" w:rsidRDefault="00C85D47" w14:paraId="41D2BB8F" w14:textId="123DB6D4">
            <w:pPr>
              <w:rPr>
                <w:rFonts w:asciiTheme="majorHAnsi" w:hAnsiTheme="majorHAnsi"/>
              </w:rPr>
            </w:pPr>
            <w:r>
              <w:rPr>
                <w:rFonts w:asciiTheme="majorHAnsi" w:hAnsiTheme="majorHAnsi"/>
              </w:rPr>
              <w:t>Medium</w:t>
            </w:r>
          </w:p>
        </w:tc>
      </w:tr>
      <w:tr w:rsidR="003C2B3A" w:rsidTr="00CF1538" w14:paraId="391E79CE" w14:textId="77777777">
        <w:trPr>
          <w:trHeight w:val="1124"/>
        </w:trPr>
        <w:tc>
          <w:tcPr>
            <w:tcW w:w="1760" w:type="dxa"/>
            <w:tcBorders>
              <w:top w:val="single" w:color="auto" w:sz="4" w:space="0"/>
              <w:left w:val="single" w:color="auto" w:sz="4" w:space="0"/>
              <w:bottom w:val="single" w:color="auto" w:sz="4" w:space="0"/>
              <w:right w:val="single" w:color="auto" w:sz="4" w:space="0"/>
            </w:tcBorders>
          </w:tcPr>
          <w:p w:rsidR="003C2B3A" w:rsidP="00A56CB2" w:rsidRDefault="003C2B3A" w14:paraId="20EF2EE1" w14:textId="3E7DBDAF">
            <w:pPr>
              <w:rPr>
                <w:rFonts w:ascii="Lato" w:hAnsi="Lato"/>
                <w:sz w:val="18"/>
                <w:szCs w:val="18"/>
              </w:rPr>
            </w:pPr>
            <w:r>
              <w:rPr>
                <w:rFonts w:ascii="Lato" w:hAnsi="Lato"/>
                <w:sz w:val="18"/>
                <w:szCs w:val="18"/>
              </w:rPr>
              <w:lastRenderedPageBreak/>
              <w:t>Walk around site-farm equipment and stores</w:t>
            </w:r>
          </w:p>
        </w:tc>
        <w:tc>
          <w:tcPr>
            <w:tcW w:w="1620" w:type="dxa"/>
            <w:tcBorders>
              <w:top w:val="single" w:color="auto" w:sz="4" w:space="0"/>
              <w:left w:val="single" w:color="auto" w:sz="4" w:space="0"/>
              <w:bottom w:val="single" w:color="auto" w:sz="4" w:space="0"/>
              <w:right w:val="single" w:color="auto" w:sz="4" w:space="0"/>
            </w:tcBorders>
          </w:tcPr>
          <w:p w:rsidR="003C2B3A" w:rsidP="00A56CB2" w:rsidRDefault="003C2B3A" w14:paraId="12E641D0" w14:textId="77777777">
            <w:pPr>
              <w:rPr>
                <w:rFonts w:asciiTheme="majorHAnsi" w:hAnsiTheme="majorHAnsi"/>
              </w:rPr>
            </w:pPr>
            <w:r>
              <w:rPr>
                <w:rFonts w:asciiTheme="majorHAnsi" w:hAnsiTheme="majorHAnsi"/>
              </w:rPr>
              <w:t>Staff, pupils</w:t>
            </w:r>
          </w:p>
        </w:tc>
        <w:tc>
          <w:tcPr>
            <w:tcW w:w="1473" w:type="dxa"/>
            <w:tcBorders>
              <w:top w:val="single" w:color="auto" w:sz="4" w:space="0"/>
              <w:left w:val="single" w:color="auto" w:sz="4" w:space="0"/>
              <w:bottom w:val="single" w:color="auto" w:sz="4" w:space="0"/>
              <w:right w:val="single" w:color="auto" w:sz="4" w:space="0"/>
            </w:tcBorders>
          </w:tcPr>
          <w:p w:rsidR="003C2B3A" w:rsidP="00A56CB2" w:rsidRDefault="003C2B3A" w14:paraId="26777466" w14:textId="77777777">
            <w:pPr>
              <w:rPr>
                <w:rFonts w:asciiTheme="majorHAnsi" w:hAnsiTheme="majorHAnsi"/>
              </w:rPr>
            </w:pPr>
            <w:r>
              <w:rPr>
                <w:rFonts w:asciiTheme="majorHAnsi" w:hAnsiTheme="majorHAnsi"/>
              </w:rPr>
              <w:t>injury, death</w:t>
            </w:r>
          </w:p>
        </w:tc>
        <w:tc>
          <w:tcPr>
            <w:tcW w:w="1492" w:type="dxa"/>
            <w:tcBorders>
              <w:top w:val="single" w:color="auto" w:sz="4" w:space="0"/>
              <w:left w:val="single" w:color="auto" w:sz="4" w:space="0"/>
              <w:bottom w:val="single" w:color="auto" w:sz="4" w:space="0"/>
              <w:right w:val="single" w:color="auto" w:sz="4" w:space="0"/>
            </w:tcBorders>
          </w:tcPr>
          <w:p w:rsidR="003C2B3A" w:rsidP="00A56CB2" w:rsidRDefault="003C2B3A" w14:paraId="4FB92A7F" w14:textId="77777777">
            <w:pPr>
              <w:rPr>
                <w:rFonts w:asciiTheme="majorHAnsi" w:hAnsiTheme="majorHAnsi"/>
              </w:rPr>
            </w:pPr>
            <w:r>
              <w:rPr>
                <w:rFonts w:asciiTheme="majorHAnsi" w:hAnsiTheme="majorHAnsi"/>
              </w:rPr>
              <w:t>High</w:t>
            </w:r>
          </w:p>
        </w:tc>
        <w:tc>
          <w:tcPr>
            <w:tcW w:w="6757" w:type="dxa"/>
            <w:tcBorders>
              <w:top w:val="single" w:color="auto" w:sz="4" w:space="0"/>
              <w:left w:val="single" w:color="auto" w:sz="4" w:space="0"/>
              <w:bottom w:val="single" w:color="auto" w:sz="4" w:space="0"/>
              <w:right w:val="single" w:color="auto" w:sz="4" w:space="0"/>
            </w:tcBorders>
          </w:tcPr>
          <w:p w:rsidRPr="0014033F" w:rsidR="0002704C" w:rsidP="00420260" w:rsidRDefault="0002704C" w14:paraId="27C88290" w14:textId="77777777">
            <w:pPr>
              <w:pStyle w:val="ListParagraph"/>
              <w:numPr>
                <w:ilvl w:val="0"/>
                <w:numId w:val="23"/>
              </w:numPr>
              <w:rPr>
                <w:rFonts w:ascii="Lato" w:hAnsi="Lato"/>
                <w:sz w:val="18"/>
                <w:szCs w:val="18"/>
              </w:rPr>
            </w:pPr>
            <w:r w:rsidRPr="0014033F">
              <w:rPr>
                <w:rFonts w:ascii="Lato" w:hAnsi="Lato"/>
                <w:sz w:val="18"/>
                <w:szCs w:val="18"/>
              </w:rPr>
              <w:t xml:space="preserve">Children to be </w:t>
            </w:r>
            <w:proofErr w:type="gramStart"/>
            <w:r w:rsidRPr="0014033F">
              <w:rPr>
                <w:rFonts w:ascii="Lato" w:hAnsi="Lato"/>
                <w:sz w:val="18"/>
                <w:szCs w:val="18"/>
              </w:rPr>
              <w:t>supervised at all times</w:t>
            </w:r>
            <w:proofErr w:type="gramEnd"/>
            <w:r w:rsidRPr="0014033F">
              <w:rPr>
                <w:rFonts w:ascii="Lato" w:hAnsi="Lato"/>
                <w:sz w:val="18"/>
                <w:szCs w:val="18"/>
              </w:rPr>
              <w:t xml:space="preserve"> on the site.</w:t>
            </w:r>
          </w:p>
          <w:p w:rsidRPr="0014033F" w:rsidR="007F3B96" w:rsidP="00420260" w:rsidRDefault="009A45ED" w14:paraId="4B2D043F" w14:textId="0940C3C2">
            <w:pPr>
              <w:pStyle w:val="ListParagraph"/>
              <w:numPr>
                <w:ilvl w:val="0"/>
                <w:numId w:val="23"/>
              </w:numPr>
              <w:rPr>
                <w:rFonts w:ascii="Lato" w:hAnsi="Lato"/>
                <w:sz w:val="18"/>
                <w:szCs w:val="18"/>
              </w:rPr>
            </w:pPr>
            <w:r>
              <w:rPr>
                <w:rFonts w:ascii="Lato" w:hAnsi="Lato"/>
                <w:sz w:val="18"/>
                <w:szCs w:val="18"/>
              </w:rPr>
              <w:t>NLL staff</w:t>
            </w:r>
            <w:r w:rsidRPr="0014033F" w:rsidR="003C2B3A">
              <w:rPr>
                <w:rFonts w:ascii="Lato" w:hAnsi="Lato"/>
                <w:sz w:val="18"/>
                <w:szCs w:val="18"/>
              </w:rPr>
              <w:t xml:space="preserve"> to monitor transition between venues. Stay mid-path, instruct children not to touch anything at the sides</w:t>
            </w:r>
            <w:r w:rsidRPr="0014033F" w:rsidR="002A040F">
              <w:rPr>
                <w:rFonts w:ascii="Lato" w:hAnsi="Lato"/>
                <w:sz w:val="18"/>
                <w:szCs w:val="18"/>
              </w:rPr>
              <w:t xml:space="preserve">, </w:t>
            </w:r>
            <w:r w:rsidRPr="0014033F" w:rsidR="003C2B3A">
              <w:rPr>
                <w:rFonts w:ascii="Lato" w:hAnsi="Lato"/>
                <w:sz w:val="18"/>
                <w:szCs w:val="18"/>
              </w:rPr>
              <w:t>report any concerns or issues to site staff</w:t>
            </w:r>
            <w:r>
              <w:rPr>
                <w:rFonts w:ascii="Lato" w:hAnsi="Lato"/>
                <w:sz w:val="18"/>
                <w:szCs w:val="18"/>
              </w:rPr>
              <w:t xml:space="preserve"> as necessary</w:t>
            </w:r>
            <w:r w:rsidRPr="0014033F" w:rsidR="003C2B3A">
              <w:rPr>
                <w:rFonts w:ascii="Lato" w:hAnsi="Lato"/>
                <w:sz w:val="18"/>
                <w:szCs w:val="18"/>
              </w:rPr>
              <w:t>.</w:t>
            </w:r>
          </w:p>
          <w:p w:rsidRPr="0014033F" w:rsidR="003C2B3A" w:rsidP="00420260" w:rsidRDefault="003C2B3A" w14:paraId="0DA021E2" w14:textId="1908BF41">
            <w:pPr>
              <w:pStyle w:val="ListParagraph"/>
              <w:numPr>
                <w:ilvl w:val="0"/>
                <w:numId w:val="23"/>
              </w:numPr>
              <w:rPr>
                <w:rFonts w:ascii="Lato" w:hAnsi="Lato"/>
                <w:sz w:val="18"/>
                <w:szCs w:val="18"/>
              </w:rPr>
            </w:pPr>
            <w:r w:rsidRPr="0014033F">
              <w:rPr>
                <w:rFonts w:ascii="Lato" w:hAnsi="Lato"/>
                <w:sz w:val="18"/>
                <w:szCs w:val="18"/>
              </w:rPr>
              <w:t>Any area of concern -staff and children to be made aware.</w:t>
            </w:r>
          </w:p>
          <w:p w:rsidRPr="0014033F" w:rsidR="003C2B3A" w:rsidP="00420260" w:rsidRDefault="007F3B96" w14:paraId="6F14584A" w14:textId="0845EA8F">
            <w:pPr>
              <w:pStyle w:val="ListParagraph"/>
              <w:numPr>
                <w:ilvl w:val="0"/>
                <w:numId w:val="23"/>
              </w:numPr>
              <w:rPr>
                <w:rFonts w:ascii="Lato" w:hAnsi="Lato"/>
                <w:sz w:val="18"/>
                <w:szCs w:val="18"/>
              </w:rPr>
            </w:pPr>
            <w:r w:rsidRPr="0014033F">
              <w:rPr>
                <w:rFonts w:ascii="Lato" w:hAnsi="Lato"/>
                <w:sz w:val="18"/>
                <w:szCs w:val="18"/>
              </w:rPr>
              <w:t>H</w:t>
            </w:r>
            <w:r w:rsidRPr="0014033F" w:rsidR="003C2B3A">
              <w:rPr>
                <w:rFonts w:ascii="Lato" w:hAnsi="Lato"/>
                <w:sz w:val="18"/>
                <w:szCs w:val="18"/>
              </w:rPr>
              <w:t xml:space="preserve">armful plants removed by </w:t>
            </w:r>
            <w:r w:rsidR="009A45ED">
              <w:rPr>
                <w:rFonts w:ascii="Lato" w:hAnsi="Lato"/>
                <w:sz w:val="18"/>
                <w:szCs w:val="18"/>
              </w:rPr>
              <w:t>NLL staff</w:t>
            </w:r>
            <w:r w:rsidRPr="0014033F" w:rsidR="003C2B3A">
              <w:rPr>
                <w:rFonts w:ascii="Lato" w:hAnsi="Lato"/>
                <w:sz w:val="18"/>
                <w:szCs w:val="18"/>
              </w:rPr>
              <w:t>.</w:t>
            </w:r>
          </w:p>
          <w:p w:rsidRPr="0014033F" w:rsidR="003C2B3A" w:rsidP="00420260" w:rsidRDefault="003C2B3A" w14:paraId="64D8097D" w14:textId="77777777">
            <w:pPr>
              <w:pStyle w:val="ListParagraph"/>
              <w:numPr>
                <w:ilvl w:val="0"/>
                <w:numId w:val="23"/>
              </w:numPr>
              <w:rPr>
                <w:rFonts w:ascii="Lato" w:hAnsi="Lato"/>
                <w:sz w:val="18"/>
                <w:szCs w:val="18"/>
              </w:rPr>
            </w:pPr>
            <w:r w:rsidRPr="0014033F">
              <w:rPr>
                <w:rFonts w:ascii="Lato" w:hAnsi="Lato"/>
                <w:sz w:val="18"/>
                <w:szCs w:val="18"/>
              </w:rPr>
              <w:t>Children instructed to be mindful of traffic, and to move to the s</w:t>
            </w:r>
            <w:r w:rsidRPr="0014033F" w:rsidR="007F3B96">
              <w:rPr>
                <w:rFonts w:ascii="Lato" w:hAnsi="Lato"/>
                <w:sz w:val="18"/>
                <w:szCs w:val="18"/>
              </w:rPr>
              <w:t>i</w:t>
            </w:r>
            <w:r w:rsidRPr="0014033F">
              <w:rPr>
                <w:rFonts w:ascii="Lato" w:hAnsi="Lato"/>
                <w:sz w:val="18"/>
                <w:szCs w:val="18"/>
              </w:rPr>
              <w:t>de</w:t>
            </w:r>
          </w:p>
          <w:p w:rsidRPr="0014033F" w:rsidR="007F3B96" w:rsidP="00420260" w:rsidRDefault="007F3B96" w14:paraId="5340831D" w14:textId="6CD01133">
            <w:pPr>
              <w:pStyle w:val="ListParagraph"/>
              <w:numPr>
                <w:ilvl w:val="0"/>
                <w:numId w:val="23"/>
              </w:numPr>
              <w:rPr>
                <w:rFonts w:ascii="Lato" w:hAnsi="Lato"/>
                <w:sz w:val="18"/>
                <w:szCs w:val="18"/>
              </w:rPr>
            </w:pPr>
            <w:r w:rsidRPr="0014033F">
              <w:rPr>
                <w:rFonts w:ascii="Lato" w:hAnsi="Lato"/>
                <w:sz w:val="18"/>
                <w:szCs w:val="18"/>
              </w:rPr>
              <w:t>No children under 13 years will be allowed to climb on any farm machinery</w:t>
            </w:r>
            <w:r w:rsidRPr="0014033F" w:rsidR="0002704C">
              <w:rPr>
                <w:rFonts w:ascii="Lato" w:hAnsi="Lato"/>
                <w:sz w:val="18"/>
                <w:szCs w:val="18"/>
              </w:rPr>
              <w:t>.</w:t>
            </w:r>
          </w:p>
        </w:tc>
        <w:tc>
          <w:tcPr>
            <w:tcW w:w="1323" w:type="dxa"/>
            <w:tcBorders>
              <w:top w:val="single" w:color="auto" w:sz="4" w:space="0"/>
              <w:left w:val="single" w:color="auto" w:sz="4" w:space="0"/>
              <w:bottom w:val="single" w:color="auto" w:sz="4" w:space="0"/>
              <w:right w:val="single" w:color="auto" w:sz="4" w:space="0"/>
            </w:tcBorders>
          </w:tcPr>
          <w:p w:rsidR="003C2B3A" w:rsidP="00A56CB2" w:rsidRDefault="003C2B3A" w14:paraId="6CF2C939" w14:textId="77777777">
            <w:pPr>
              <w:rPr>
                <w:rFonts w:asciiTheme="majorHAnsi" w:hAnsiTheme="majorHAnsi"/>
              </w:rPr>
            </w:pPr>
            <w:r>
              <w:rPr>
                <w:rFonts w:asciiTheme="majorHAnsi" w:hAnsiTheme="majorHAnsi"/>
              </w:rPr>
              <w:t>Medium</w:t>
            </w:r>
          </w:p>
        </w:tc>
      </w:tr>
    </w:tbl>
    <w:tbl>
      <w:tblPr>
        <w:tblpPr w:leftFromText="180" w:rightFromText="180" w:vertAnchor="page" w:horzAnchor="margin" w:tblpX="-179" w:tblpY="4062"/>
        <w:tblW w:w="14638" w:type="dxa"/>
        <w:tblBorders>
          <w:top w:val="single" w:color="auto" w:sz="6" w:space="0"/>
          <w:left w:val="single" w:color="auto" w:sz="6" w:space="0"/>
          <w:bottom w:val="single" w:color="auto" w:sz="6" w:space="0"/>
          <w:right w:val="single" w:color="auto" w:sz="6" w:space="0"/>
        </w:tblBorders>
        <w:tblLayout w:type="fixed"/>
        <w:tblLook w:val="0000" w:firstRow="0" w:lastRow="0" w:firstColumn="0" w:lastColumn="0" w:noHBand="0" w:noVBand="0"/>
      </w:tblPr>
      <w:tblGrid>
        <w:gridCol w:w="1806"/>
        <w:gridCol w:w="1560"/>
        <w:gridCol w:w="1559"/>
        <w:gridCol w:w="1417"/>
        <w:gridCol w:w="6804"/>
        <w:gridCol w:w="1492"/>
      </w:tblGrid>
      <w:tr w:rsidR="63BF63B0" w:rsidTr="00CF1538" w14:paraId="4CDECEE8" w14:textId="77777777">
        <w:trPr>
          <w:trHeight w:val="3045"/>
        </w:trPr>
        <w:tc>
          <w:tcPr>
            <w:tcW w:w="1806" w:type="dxa"/>
            <w:tcBorders>
              <w:top w:val="single" w:color="auto" w:sz="6" w:space="0"/>
              <w:left w:val="single" w:color="auto" w:sz="6" w:space="0"/>
              <w:bottom w:val="single" w:color="auto" w:sz="6" w:space="0"/>
              <w:right w:val="single" w:color="auto" w:sz="6" w:space="0"/>
            </w:tcBorders>
            <w:tcMar>
              <w:left w:w="105" w:type="dxa"/>
              <w:right w:w="105" w:type="dxa"/>
            </w:tcMar>
          </w:tcPr>
          <w:p w:rsidR="7B6D8292" w:rsidP="00CF1538" w:rsidRDefault="7B6D8292" w14:paraId="5D9652D8" w14:textId="693BD728">
            <w:pPr>
              <w:rPr>
                <w:rFonts w:ascii="Calibri" w:hAnsi="Calibri" w:eastAsia="Calibri" w:cs="Calibri"/>
                <w:color w:val="000000" w:themeColor="text1"/>
              </w:rPr>
            </w:pPr>
            <w:r w:rsidRPr="63BF63B0">
              <w:rPr>
                <w:rFonts w:ascii="Calibri" w:hAnsi="Calibri" w:eastAsia="Calibri" w:cs="Calibri"/>
                <w:color w:val="000000" w:themeColor="text1"/>
              </w:rPr>
              <w:t>Pony and Trap</w:t>
            </w:r>
          </w:p>
          <w:p w:rsidR="63BF63B0" w:rsidP="00CF1538" w:rsidRDefault="63BF63B0" w14:paraId="12C3ABC2" w14:textId="33B2CB71">
            <w:pPr>
              <w:rPr>
                <w:rFonts w:ascii="Calibri" w:hAnsi="Calibri" w:eastAsia="Calibri" w:cs="Calibri"/>
                <w:color w:val="000000" w:themeColor="text1"/>
              </w:rPr>
            </w:pPr>
            <w:r w:rsidRPr="63BF63B0">
              <w:rPr>
                <w:rFonts w:ascii="Calibri" w:hAnsi="Calibri" w:eastAsia="Calibri" w:cs="Calibri"/>
                <w:color w:val="000000" w:themeColor="text1"/>
              </w:rPr>
              <w:t>Injury from trap</w:t>
            </w:r>
          </w:p>
          <w:p w:rsidR="63BF63B0" w:rsidP="00CF1538" w:rsidRDefault="63BF63B0" w14:paraId="5B5508AC" w14:textId="07DBC32D">
            <w:pPr>
              <w:rPr>
                <w:rFonts w:ascii="Calibri" w:hAnsi="Calibri" w:eastAsia="Calibri" w:cs="Calibri"/>
                <w:color w:val="000000" w:themeColor="text1"/>
              </w:rPr>
            </w:pPr>
          </w:p>
          <w:p w:rsidR="63BF63B0" w:rsidP="00CF1538" w:rsidRDefault="63BF63B0" w14:paraId="5771E7F8" w14:textId="4DC333BB">
            <w:pPr>
              <w:rPr>
                <w:rFonts w:ascii="Calibri" w:hAnsi="Calibri" w:eastAsia="Calibri" w:cs="Calibri"/>
                <w:color w:val="000000" w:themeColor="text1"/>
              </w:rPr>
            </w:pPr>
          </w:p>
          <w:p w:rsidR="63BF63B0" w:rsidP="00CF1538" w:rsidRDefault="63BF63B0" w14:paraId="430EB331" w14:textId="2570119F">
            <w:pPr>
              <w:rPr>
                <w:rFonts w:ascii="Calibri" w:hAnsi="Calibri" w:eastAsia="Calibri" w:cs="Calibri"/>
                <w:color w:val="000000" w:themeColor="text1"/>
              </w:rPr>
            </w:pPr>
          </w:p>
          <w:p w:rsidR="63BF63B0" w:rsidP="00CF1538" w:rsidRDefault="63BF63B0" w14:paraId="15AA7A93" w14:textId="4F08CA6F">
            <w:pPr>
              <w:rPr>
                <w:rFonts w:ascii="Calibri" w:hAnsi="Calibri" w:eastAsia="Calibri" w:cs="Calibri"/>
                <w:color w:val="000000" w:themeColor="text1"/>
              </w:rPr>
            </w:pPr>
          </w:p>
          <w:p w:rsidR="63BF63B0" w:rsidP="00CF1538" w:rsidRDefault="63BF63B0" w14:paraId="448DFEF1" w14:textId="01BE2F5B">
            <w:pPr>
              <w:rPr>
                <w:rFonts w:ascii="Calibri" w:hAnsi="Calibri" w:eastAsia="Calibri" w:cs="Calibri"/>
                <w:color w:val="000000" w:themeColor="text1"/>
              </w:rPr>
            </w:pPr>
          </w:p>
          <w:p w:rsidR="63BF63B0" w:rsidP="00CF1538" w:rsidRDefault="63BF63B0" w14:paraId="3EE92933" w14:textId="07A84BD6">
            <w:pPr>
              <w:rPr>
                <w:rFonts w:ascii="Calibri" w:hAnsi="Calibri" w:eastAsia="Calibri" w:cs="Calibri"/>
                <w:color w:val="000000" w:themeColor="text1"/>
              </w:rPr>
            </w:pPr>
          </w:p>
        </w:tc>
        <w:tc>
          <w:tcPr>
            <w:tcW w:w="1560" w:type="dxa"/>
            <w:tcBorders>
              <w:top w:val="single" w:color="auto" w:sz="6" w:space="0"/>
              <w:left w:val="single" w:color="auto" w:sz="6" w:space="0"/>
              <w:bottom w:val="single" w:color="auto" w:sz="6" w:space="0"/>
              <w:right w:val="single" w:color="auto" w:sz="6" w:space="0"/>
            </w:tcBorders>
            <w:tcMar>
              <w:left w:w="105" w:type="dxa"/>
              <w:right w:w="105" w:type="dxa"/>
            </w:tcMar>
          </w:tcPr>
          <w:p w:rsidR="63BF63B0" w:rsidP="00CF1538" w:rsidRDefault="63BF63B0" w14:paraId="2E1E90F5" w14:textId="77777777">
            <w:pPr>
              <w:rPr>
                <w:rFonts w:ascii="Calibri" w:hAnsi="Calibri" w:eastAsia="Calibri" w:cs="Calibri"/>
                <w:color w:val="000000" w:themeColor="text1"/>
              </w:rPr>
            </w:pPr>
          </w:p>
          <w:p w:rsidR="00CF1538" w:rsidP="00CF1538" w:rsidRDefault="00CF1538" w14:paraId="0CA43E3E" w14:textId="77777777">
            <w:pPr>
              <w:rPr>
                <w:rFonts w:ascii="Calibri" w:hAnsi="Calibri" w:eastAsia="Calibri" w:cs="Calibri"/>
                <w:color w:val="000000" w:themeColor="text1"/>
              </w:rPr>
            </w:pPr>
          </w:p>
          <w:p w:rsidR="00CF1538" w:rsidP="00CF1538" w:rsidRDefault="00CF1538" w14:paraId="24F2DBD9" w14:textId="65ABD8AC">
            <w:pPr>
              <w:rPr>
                <w:rFonts w:ascii="Calibri" w:hAnsi="Calibri" w:eastAsia="Calibri" w:cs="Calibri"/>
                <w:color w:val="000000" w:themeColor="text1"/>
              </w:rPr>
            </w:pPr>
          </w:p>
        </w:tc>
        <w:tc>
          <w:tcPr>
            <w:tcW w:w="1559" w:type="dxa"/>
            <w:tcBorders>
              <w:top w:val="single" w:color="auto" w:sz="6" w:space="0"/>
              <w:left w:val="single" w:color="auto" w:sz="6" w:space="0"/>
              <w:bottom w:val="single" w:color="auto" w:sz="6" w:space="0"/>
              <w:right w:val="single" w:color="auto" w:sz="6" w:space="0"/>
            </w:tcBorders>
            <w:tcMar>
              <w:left w:w="105" w:type="dxa"/>
              <w:right w:w="105" w:type="dxa"/>
            </w:tcMar>
          </w:tcPr>
          <w:p w:rsidR="63BF63B0" w:rsidP="00CF1538" w:rsidRDefault="63BF63B0" w14:paraId="5C0584B3" w14:textId="0720E42E">
            <w:pPr>
              <w:rPr>
                <w:rFonts w:ascii="Calibri" w:hAnsi="Calibri" w:eastAsia="Calibri" w:cs="Calibri"/>
                <w:color w:val="000000" w:themeColor="text1"/>
              </w:rPr>
            </w:pPr>
          </w:p>
          <w:p w:rsidR="63BF63B0" w:rsidP="00CF1538" w:rsidRDefault="63BF63B0" w14:paraId="067B565A" w14:textId="4E517019">
            <w:pPr>
              <w:rPr>
                <w:rFonts w:ascii="Calibri" w:hAnsi="Calibri" w:eastAsia="Calibri" w:cs="Calibri"/>
                <w:color w:val="000000" w:themeColor="text1"/>
              </w:rPr>
            </w:pPr>
            <w:r w:rsidRPr="63BF63B0">
              <w:rPr>
                <w:rFonts w:ascii="Calibri" w:hAnsi="Calibri" w:eastAsia="Calibri" w:cs="Calibri"/>
                <w:color w:val="000000" w:themeColor="text1"/>
              </w:rPr>
              <w:t>hit by moving trap</w:t>
            </w:r>
          </w:p>
          <w:p w:rsidR="63BF63B0" w:rsidP="00CF1538" w:rsidRDefault="63BF63B0" w14:paraId="4EE656A0" w14:textId="0A1875E2">
            <w:pPr>
              <w:rPr>
                <w:rFonts w:ascii="Calibri" w:hAnsi="Calibri" w:eastAsia="Calibri" w:cs="Calibri"/>
                <w:color w:val="000000" w:themeColor="text1"/>
              </w:rPr>
            </w:pPr>
          </w:p>
          <w:p w:rsidR="63BF63B0" w:rsidP="00CF1538" w:rsidRDefault="63BF63B0" w14:paraId="7155D0A8" w14:textId="7A8E956B">
            <w:pPr>
              <w:rPr>
                <w:rFonts w:ascii="Calibri" w:hAnsi="Calibri" w:eastAsia="Calibri" w:cs="Calibri"/>
                <w:color w:val="000000" w:themeColor="text1"/>
              </w:rPr>
            </w:pPr>
            <w:r w:rsidRPr="63BF63B0">
              <w:rPr>
                <w:rFonts w:ascii="Calibri" w:hAnsi="Calibri" w:eastAsia="Calibri" w:cs="Calibri"/>
                <w:color w:val="000000" w:themeColor="text1"/>
              </w:rPr>
              <w:t>falling off trap</w:t>
            </w:r>
          </w:p>
        </w:tc>
        <w:tc>
          <w:tcPr>
            <w:tcW w:w="1417" w:type="dxa"/>
            <w:tcBorders>
              <w:top w:val="single" w:color="auto" w:sz="6" w:space="0"/>
              <w:left w:val="single" w:color="auto" w:sz="6" w:space="0"/>
              <w:bottom w:val="single" w:color="auto" w:sz="6" w:space="0"/>
              <w:right w:val="single" w:color="auto" w:sz="6" w:space="0"/>
            </w:tcBorders>
            <w:tcMar>
              <w:left w:w="105" w:type="dxa"/>
              <w:right w:w="105" w:type="dxa"/>
            </w:tcMar>
          </w:tcPr>
          <w:p w:rsidR="63BF63B0" w:rsidP="00CF1538" w:rsidRDefault="63BF63B0" w14:paraId="6BF8B441" w14:textId="0719F606">
            <w:pPr>
              <w:rPr>
                <w:rFonts w:ascii="Calibri" w:hAnsi="Calibri" w:eastAsia="Calibri" w:cs="Calibri"/>
                <w:color w:val="000000" w:themeColor="text1"/>
              </w:rPr>
            </w:pPr>
          </w:p>
          <w:p w:rsidR="63BF63B0" w:rsidP="00CF1538" w:rsidRDefault="63BF63B0" w14:paraId="35E3C647" w14:textId="24CF0123">
            <w:pPr>
              <w:rPr>
                <w:rFonts w:ascii="Calibri" w:hAnsi="Calibri" w:eastAsia="Calibri" w:cs="Calibri"/>
                <w:color w:val="000000" w:themeColor="text1"/>
              </w:rPr>
            </w:pPr>
            <w:r w:rsidRPr="63BF63B0">
              <w:rPr>
                <w:rFonts w:ascii="Calibri" w:hAnsi="Calibri" w:eastAsia="Calibri" w:cs="Calibri"/>
                <w:color w:val="000000" w:themeColor="text1"/>
              </w:rPr>
              <w:t>medium</w:t>
            </w:r>
          </w:p>
          <w:p w:rsidR="63BF63B0" w:rsidP="00CF1538" w:rsidRDefault="63BF63B0" w14:paraId="5C8B3109" w14:textId="36FAD848">
            <w:pPr>
              <w:rPr>
                <w:rFonts w:ascii="Calibri" w:hAnsi="Calibri" w:eastAsia="Calibri" w:cs="Calibri"/>
                <w:color w:val="000000" w:themeColor="text1"/>
              </w:rPr>
            </w:pPr>
          </w:p>
          <w:p w:rsidR="63BF63B0" w:rsidP="00CF1538" w:rsidRDefault="63BF63B0" w14:paraId="046CD4A7" w14:textId="58BF69BA">
            <w:pPr>
              <w:rPr>
                <w:rFonts w:ascii="Calibri" w:hAnsi="Calibri" w:eastAsia="Calibri" w:cs="Calibri"/>
                <w:color w:val="000000" w:themeColor="text1"/>
              </w:rPr>
            </w:pPr>
          </w:p>
          <w:p w:rsidR="63BF63B0" w:rsidP="00CF1538" w:rsidRDefault="63BF63B0" w14:paraId="3A3182A4" w14:textId="59DC6342">
            <w:pPr>
              <w:rPr>
                <w:rFonts w:ascii="Calibri" w:hAnsi="Calibri" w:eastAsia="Calibri" w:cs="Calibri"/>
                <w:color w:val="000000" w:themeColor="text1"/>
              </w:rPr>
            </w:pPr>
          </w:p>
        </w:tc>
        <w:tc>
          <w:tcPr>
            <w:tcW w:w="6804" w:type="dxa"/>
            <w:tcBorders>
              <w:top w:val="single" w:color="auto" w:sz="6" w:space="0"/>
              <w:left w:val="single" w:color="auto" w:sz="6" w:space="0"/>
              <w:bottom w:val="single" w:color="auto" w:sz="6" w:space="0"/>
              <w:right w:val="single" w:color="auto" w:sz="6" w:space="0"/>
            </w:tcBorders>
            <w:tcMar>
              <w:left w:w="105" w:type="dxa"/>
              <w:right w:w="105" w:type="dxa"/>
            </w:tcMar>
          </w:tcPr>
          <w:p w:rsidR="63BF63B0" w:rsidP="00420260" w:rsidRDefault="63BF63B0" w14:paraId="28EF28AF" w14:textId="3ADCEB7A">
            <w:pPr>
              <w:pStyle w:val="ListParagraph"/>
              <w:numPr>
                <w:ilvl w:val="0"/>
                <w:numId w:val="2"/>
              </w:numPr>
              <w:rPr>
                <w:rFonts w:ascii="Calibri" w:hAnsi="Calibri" w:eastAsia="Calibri" w:cs="Calibri"/>
                <w:color w:val="000000" w:themeColor="text1"/>
              </w:rPr>
            </w:pPr>
            <w:r w:rsidRPr="63BF63B0">
              <w:rPr>
                <w:rFonts w:ascii="Calibri" w:hAnsi="Calibri" w:eastAsia="Calibri" w:cs="Calibri"/>
                <w:color w:val="000000" w:themeColor="text1"/>
              </w:rPr>
              <w:t>Trap is maintained by the owner, who is trained and competent.</w:t>
            </w:r>
          </w:p>
          <w:p w:rsidR="63BF63B0" w:rsidP="00420260" w:rsidRDefault="63BF63B0" w14:paraId="3B0331EF" w14:textId="696E3C7D">
            <w:pPr>
              <w:pStyle w:val="ListParagraph"/>
              <w:numPr>
                <w:ilvl w:val="0"/>
                <w:numId w:val="2"/>
              </w:numPr>
              <w:rPr>
                <w:rFonts w:ascii="Calibri" w:hAnsi="Calibri" w:eastAsia="Calibri" w:cs="Calibri"/>
                <w:color w:val="000000" w:themeColor="text1"/>
              </w:rPr>
            </w:pPr>
            <w:r w:rsidRPr="63BF63B0">
              <w:rPr>
                <w:rFonts w:ascii="Calibri" w:hAnsi="Calibri" w:eastAsia="Calibri" w:cs="Calibri"/>
                <w:color w:val="000000" w:themeColor="text1"/>
              </w:rPr>
              <w:t>Ensure that the break is on when stationery</w:t>
            </w:r>
          </w:p>
          <w:p w:rsidR="63BF63B0" w:rsidP="00420260" w:rsidRDefault="63BF63B0" w14:paraId="057F3554" w14:textId="5A82C153">
            <w:pPr>
              <w:pStyle w:val="ListParagraph"/>
              <w:numPr>
                <w:ilvl w:val="0"/>
                <w:numId w:val="2"/>
              </w:numPr>
              <w:rPr>
                <w:rFonts w:ascii="Calibri" w:hAnsi="Calibri" w:eastAsia="Calibri" w:cs="Calibri"/>
                <w:color w:val="000000" w:themeColor="text1"/>
              </w:rPr>
            </w:pPr>
            <w:r w:rsidRPr="63BF63B0">
              <w:rPr>
                <w:rFonts w:ascii="Calibri" w:hAnsi="Calibri" w:eastAsia="Calibri" w:cs="Calibri"/>
                <w:color w:val="000000" w:themeColor="text1"/>
              </w:rPr>
              <w:t>One adult to accompany a maximum of 3 children, with the driver and one more adult in passenger seat.</w:t>
            </w:r>
          </w:p>
          <w:p w:rsidR="63BF63B0" w:rsidP="00420260" w:rsidRDefault="63BF63B0" w14:paraId="74CFEFDF" w14:textId="6270AF74">
            <w:pPr>
              <w:pStyle w:val="ListParagraph"/>
              <w:numPr>
                <w:ilvl w:val="0"/>
                <w:numId w:val="2"/>
              </w:numPr>
              <w:rPr>
                <w:rFonts w:ascii="Calibri" w:hAnsi="Calibri" w:eastAsia="Calibri" w:cs="Calibri"/>
                <w:color w:val="000000" w:themeColor="text1"/>
              </w:rPr>
            </w:pPr>
            <w:r w:rsidRPr="63BF63B0">
              <w:rPr>
                <w:rFonts w:ascii="Calibri" w:hAnsi="Calibri" w:eastAsia="Calibri" w:cs="Calibri"/>
                <w:color w:val="000000" w:themeColor="text1"/>
              </w:rPr>
              <w:t>Children instructed on safe use of the trap, including behaviour expectations.</w:t>
            </w:r>
          </w:p>
          <w:p w:rsidR="63BF63B0" w:rsidP="00420260" w:rsidRDefault="63BF63B0" w14:paraId="18B37848" w14:textId="45915AF5">
            <w:pPr>
              <w:pStyle w:val="ListParagraph"/>
              <w:numPr>
                <w:ilvl w:val="0"/>
                <w:numId w:val="2"/>
              </w:numPr>
              <w:rPr>
                <w:rFonts w:ascii="Calibri" w:hAnsi="Calibri" w:eastAsia="Calibri" w:cs="Calibri"/>
                <w:color w:val="000000" w:themeColor="text1"/>
              </w:rPr>
            </w:pPr>
            <w:r w:rsidRPr="63BF63B0">
              <w:rPr>
                <w:rFonts w:ascii="Calibri" w:hAnsi="Calibri" w:eastAsia="Calibri" w:cs="Calibri"/>
                <w:color w:val="000000" w:themeColor="text1"/>
              </w:rPr>
              <w:t xml:space="preserve">Children to be </w:t>
            </w:r>
            <w:proofErr w:type="gramStart"/>
            <w:r w:rsidRPr="63BF63B0">
              <w:rPr>
                <w:rFonts w:ascii="Calibri" w:hAnsi="Calibri" w:eastAsia="Calibri" w:cs="Calibri"/>
                <w:color w:val="000000" w:themeColor="text1"/>
              </w:rPr>
              <w:t>seated at all times</w:t>
            </w:r>
            <w:proofErr w:type="gramEnd"/>
            <w:r w:rsidRPr="63BF63B0">
              <w:rPr>
                <w:rFonts w:ascii="Calibri" w:hAnsi="Calibri" w:eastAsia="Calibri" w:cs="Calibri"/>
                <w:color w:val="000000" w:themeColor="text1"/>
              </w:rPr>
              <w:t>, when the trap is in motion</w:t>
            </w:r>
          </w:p>
        </w:tc>
        <w:tc>
          <w:tcPr>
            <w:tcW w:w="1492" w:type="dxa"/>
            <w:tcBorders>
              <w:top w:val="single" w:color="auto" w:sz="6" w:space="0"/>
              <w:left w:val="single" w:color="auto" w:sz="6" w:space="0"/>
              <w:bottom w:val="single" w:color="auto" w:sz="6" w:space="0"/>
              <w:right w:val="single" w:color="auto" w:sz="6" w:space="0"/>
            </w:tcBorders>
            <w:tcMar>
              <w:left w:w="105" w:type="dxa"/>
              <w:right w:w="105" w:type="dxa"/>
            </w:tcMar>
          </w:tcPr>
          <w:p w:rsidR="63BF63B0" w:rsidP="00CF1538" w:rsidRDefault="63BF63B0" w14:paraId="60EFE37A" w14:textId="3EEAD61F">
            <w:pPr>
              <w:rPr>
                <w:rFonts w:ascii="Calibri" w:hAnsi="Calibri" w:eastAsia="Calibri" w:cs="Calibri"/>
                <w:color w:val="000000" w:themeColor="text1"/>
              </w:rPr>
            </w:pPr>
          </w:p>
          <w:p w:rsidR="63BF63B0" w:rsidP="00CF1538" w:rsidRDefault="63BF63B0" w14:paraId="54D5C3E9" w14:textId="1E0F4808">
            <w:pPr>
              <w:rPr>
                <w:rFonts w:ascii="Calibri" w:hAnsi="Calibri" w:eastAsia="Calibri" w:cs="Calibri"/>
                <w:color w:val="000000" w:themeColor="text1"/>
              </w:rPr>
            </w:pPr>
            <w:r w:rsidRPr="63BF63B0">
              <w:rPr>
                <w:rFonts w:ascii="Calibri" w:hAnsi="Calibri" w:eastAsia="Calibri" w:cs="Calibri"/>
                <w:color w:val="000000" w:themeColor="text1"/>
              </w:rPr>
              <w:t>Low</w:t>
            </w:r>
          </w:p>
        </w:tc>
      </w:tr>
      <w:tr w:rsidR="63BF63B0" w:rsidTr="00CF1538" w14:paraId="586FDC5B" w14:textId="77777777">
        <w:trPr>
          <w:trHeight w:val="405"/>
        </w:trPr>
        <w:tc>
          <w:tcPr>
            <w:tcW w:w="1806" w:type="dxa"/>
            <w:tcBorders>
              <w:top w:val="single" w:color="auto" w:sz="6" w:space="0"/>
              <w:left w:val="single" w:color="auto" w:sz="6" w:space="0"/>
              <w:bottom w:val="single" w:color="auto" w:sz="6" w:space="0"/>
              <w:right w:val="single" w:color="auto" w:sz="6" w:space="0"/>
            </w:tcBorders>
            <w:tcMar>
              <w:left w:w="105" w:type="dxa"/>
              <w:right w:w="105" w:type="dxa"/>
            </w:tcMar>
          </w:tcPr>
          <w:p w:rsidR="63BF63B0" w:rsidP="00CF1538" w:rsidRDefault="63BF63B0" w14:paraId="5C0DFE38" w14:textId="76CBA307">
            <w:pPr>
              <w:rPr>
                <w:rFonts w:ascii="Calibri" w:hAnsi="Calibri" w:eastAsia="Calibri" w:cs="Calibri"/>
                <w:color w:val="000000" w:themeColor="text1"/>
              </w:rPr>
            </w:pPr>
            <w:r w:rsidRPr="63BF63B0">
              <w:rPr>
                <w:rFonts w:ascii="Calibri" w:hAnsi="Calibri" w:eastAsia="Calibri" w:cs="Calibri"/>
                <w:color w:val="000000" w:themeColor="text1"/>
              </w:rPr>
              <w:t>Injury from pony</w:t>
            </w:r>
          </w:p>
        </w:tc>
        <w:tc>
          <w:tcPr>
            <w:tcW w:w="1560" w:type="dxa"/>
            <w:tcBorders>
              <w:top w:val="single" w:color="auto" w:sz="6" w:space="0"/>
              <w:left w:val="single" w:color="auto" w:sz="6" w:space="0"/>
              <w:bottom w:val="single" w:color="auto" w:sz="6" w:space="0"/>
              <w:right w:val="single" w:color="auto" w:sz="6" w:space="0"/>
            </w:tcBorders>
            <w:tcMar>
              <w:left w:w="105" w:type="dxa"/>
              <w:right w:w="105" w:type="dxa"/>
            </w:tcMar>
          </w:tcPr>
          <w:p w:rsidR="63BF63B0" w:rsidP="00CF1538" w:rsidRDefault="63BF63B0" w14:paraId="7674A3A5" w14:textId="37B7CE6F">
            <w:pPr>
              <w:rPr>
                <w:rFonts w:ascii="Calibri" w:hAnsi="Calibri" w:eastAsia="Calibri" w:cs="Calibri"/>
                <w:color w:val="000000" w:themeColor="text1"/>
              </w:rPr>
            </w:pPr>
            <w:r w:rsidRPr="63BF63B0">
              <w:rPr>
                <w:rFonts w:ascii="Calibri" w:hAnsi="Calibri" w:eastAsia="Calibri" w:cs="Calibri"/>
                <w:color w:val="000000" w:themeColor="text1"/>
              </w:rPr>
              <w:t>children</w:t>
            </w:r>
          </w:p>
          <w:p w:rsidR="63BF63B0" w:rsidP="00CF1538" w:rsidRDefault="63BF63B0" w14:paraId="0094D2DD" w14:textId="5C9C36F4">
            <w:pPr>
              <w:rPr>
                <w:rFonts w:ascii="Calibri" w:hAnsi="Calibri" w:eastAsia="Calibri" w:cs="Calibri"/>
                <w:color w:val="000000" w:themeColor="text1"/>
              </w:rPr>
            </w:pPr>
            <w:r w:rsidRPr="63BF63B0">
              <w:rPr>
                <w:rFonts w:ascii="Calibri" w:hAnsi="Calibri" w:eastAsia="Calibri" w:cs="Calibri"/>
                <w:color w:val="000000" w:themeColor="text1"/>
              </w:rPr>
              <w:t>staff</w:t>
            </w:r>
          </w:p>
          <w:p w:rsidR="63BF63B0" w:rsidP="00CF1538" w:rsidRDefault="63BF63B0" w14:paraId="3208A02D" w14:textId="0D4D6C7B">
            <w:pPr>
              <w:rPr>
                <w:rFonts w:ascii="Calibri" w:hAnsi="Calibri" w:eastAsia="Calibri" w:cs="Calibri"/>
                <w:color w:val="000000" w:themeColor="text1"/>
              </w:rPr>
            </w:pPr>
          </w:p>
        </w:tc>
        <w:tc>
          <w:tcPr>
            <w:tcW w:w="1559" w:type="dxa"/>
            <w:tcBorders>
              <w:top w:val="single" w:color="auto" w:sz="6" w:space="0"/>
              <w:left w:val="single" w:color="auto" w:sz="6" w:space="0"/>
              <w:bottom w:val="single" w:color="auto" w:sz="6" w:space="0"/>
              <w:right w:val="single" w:color="auto" w:sz="6" w:space="0"/>
            </w:tcBorders>
            <w:tcMar>
              <w:left w:w="105" w:type="dxa"/>
              <w:right w:w="105" w:type="dxa"/>
            </w:tcMar>
          </w:tcPr>
          <w:p w:rsidR="63BF63B0" w:rsidP="00CF1538" w:rsidRDefault="63BF63B0" w14:paraId="0947C393" w14:textId="413CB9C2">
            <w:pPr>
              <w:rPr>
                <w:rFonts w:ascii="Calibri" w:hAnsi="Calibri" w:eastAsia="Calibri" w:cs="Calibri"/>
                <w:color w:val="000000" w:themeColor="text1"/>
              </w:rPr>
            </w:pPr>
            <w:r w:rsidRPr="63BF63B0">
              <w:rPr>
                <w:rFonts w:ascii="Calibri" w:hAnsi="Calibri" w:eastAsia="Calibri" w:cs="Calibri"/>
                <w:color w:val="000000" w:themeColor="text1"/>
              </w:rPr>
              <w:t>bite from pony</w:t>
            </w:r>
          </w:p>
          <w:p w:rsidR="63BF63B0" w:rsidP="00CF1538" w:rsidRDefault="63BF63B0" w14:paraId="77ABEAF4" w14:textId="32CBA214">
            <w:pPr>
              <w:rPr>
                <w:rFonts w:ascii="Calibri" w:hAnsi="Calibri" w:eastAsia="Calibri" w:cs="Calibri"/>
                <w:color w:val="000000" w:themeColor="text1"/>
              </w:rPr>
            </w:pPr>
            <w:r w:rsidRPr="63BF63B0">
              <w:rPr>
                <w:rFonts w:ascii="Calibri" w:hAnsi="Calibri" w:eastAsia="Calibri" w:cs="Calibri"/>
                <w:color w:val="000000" w:themeColor="text1"/>
              </w:rPr>
              <w:t>kick from pony</w:t>
            </w:r>
          </w:p>
          <w:p w:rsidR="63BF63B0" w:rsidP="00CF1538" w:rsidRDefault="63BF63B0" w14:paraId="31330BD4" w14:textId="3C88BFB7">
            <w:pPr>
              <w:rPr>
                <w:rFonts w:ascii="Calibri" w:hAnsi="Calibri" w:eastAsia="Calibri" w:cs="Calibri"/>
                <w:color w:val="000000" w:themeColor="text1"/>
              </w:rPr>
            </w:pPr>
            <w:proofErr w:type="gramStart"/>
            <w:r w:rsidRPr="63BF63B0">
              <w:rPr>
                <w:rFonts w:ascii="Calibri" w:hAnsi="Calibri" w:eastAsia="Calibri" w:cs="Calibri"/>
                <w:color w:val="000000" w:themeColor="text1"/>
              </w:rPr>
              <w:t>crushed  by</w:t>
            </w:r>
            <w:proofErr w:type="gramEnd"/>
            <w:r w:rsidRPr="63BF63B0">
              <w:rPr>
                <w:rFonts w:ascii="Calibri" w:hAnsi="Calibri" w:eastAsia="Calibri" w:cs="Calibri"/>
                <w:color w:val="000000" w:themeColor="text1"/>
              </w:rPr>
              <w:t xml:space="preserve"> pony</w:t>
            </w:r>
          </w:p>
          <w:p w:rsidR="63BF63B0" w:rsidP="00CF1538" w:rsidRDefault="63BF63B0" w14:paraId="6C98C7A4" w14:textId="6909E637">
            <w:pPr>
              <w:rPr>
                <w:rFonts w:ascii="Calibri" w:hAnsi="Calibri" w:eastAsia="Calibri" w:cs="Calibri"/>
                <w:color w:val="000000" w:themeColor="text1"/>
              </w:rPr>
            </w:pPr>
          </w:p>
        </w:tc>
        <w:tc>
          <w:tcPr>
            <w:tcW w:w="1417" w:type="dxa"/>
            <w:tcBorders>
              <w:top w:val="single" w:color="auto" w:sz="6" w:space="0"/>
              <w:left w:val="single" w:color="auto" w:sz="6" w:space="0"/>
              <w:bottom w:val="single" w:color="auto" w:sz="6" w:space="0"/>
              <w:right w:val="single" w:color="auto" w:sz="6" w:space="0"/>
            </w:tcBorders>
            <w:tcMar>
              <w:left w:w="105" w:type="dxa"/>
              <w:right w:w="105" w:type="dxa"/>
            </w:tcMar>
          </w:tcPr>
          <w:p w:rsidR="63BF63B0" w:rsidP="00CF1538" w:rsidRDefault="63BF63B0" w14:paraId="09E6933D" w14:textId="6B9BF35C">
            <w:pPr>
              <w:rPr>
                <w:rFonts w:ascii="Calibri" w:hAnsi="Calibri" w:eastAsia="Calibri" w:cs="Calibri"/>
                <w:color w:val="000000" w:themeColor="text1"/>
              </w:rPr>
            </w:pPr>
            <w:r w:rsidRPr="63BF63B0">
              <w:rPr>
                <w:rFonts w:ascii="Calibri" w:hAnsi="Calibri" w:eastAsia="Calibri" w:cs="Calibri"/>
                <w:color w:val="000000" w:themeColor="text1"/>
              </w:rPr>
              <w:t>medium</w:t>
            </w:r>
          </w:p>
          <w:p w:rsidR="63BF63B0" w:rsidP="00CF1538" w:rsidRDefault="63BF63B0" w14:paraId="257ADBBF" w14:textId="39846625">
            <w:pPr>
              <w:rPr>
                <w:rFonts w:ascii="Calibri" w:hAnsi="Calibri" w:eastAsia="Calibri" w:cs="Calibri"/>
                <w:color w:val="000000" w:themeColor="text1"/>
              </w:rPr>
            </w:pPr>
          </w:p>
        </w:tc>
        <w:tc>
          <w:tcPr>
            <w:tcW w:w="6804" w:type="dxa"/>
            <w:tcBorders>
              <w:top w:val="single" w:color="auto" w:sz="6" w:space="0"/>
              <w:left w:val="single" w:color="auto" w:sz="6" w:space="0"/>
              <w:bottom w:val="single" w:color="auto" w:sz="6" w:space="0"/>
              <w:right w:val="single" w:color="auto" w:sz="6" w:space="0"/>
            </w:tcBorders>
            <w:tcMar>
              <w:left w:w="105" w:type="dxa"/>
              <w:right w:w="105" w:type="dxa"/>
            </w:tcMar>
          </w:tcPr>
          <w:p w:rsidR="63BF63B0" w:rsidP="00420260" w:rsidRDefault="63BF63B0" w14:paraId="0D8A4EB2" w14:textId="24DA1916">
            <w:pPr>
              <w:pStyle w:val="ListParagraph"/>
              <w:numPr>
                <w:ilvl w:val="0"/>
                <w:numId w:val="1"/>
              </w:numPr>
              <w:rPr>
                <w:rFonts w:ascii="Calibri" w:hAnsi="Calibri" w:eastAsia="Calibri" w:cs="Calibri"/>
                <w:color w:val="000000" w:themeColor="text1"/>
              </w:rPr>
            </w:pPr>
            <w:r w:rsidRPr="63BF63B0">
              <w:rPr>
                <w:rFonts w:ascii="Calibri" w:hAnsi="Calibri" w:eastAsia="Calibri" w:cs="Calibri"/>
                <w:color w:val="000000" w:themeColor="text1"/>
              </w:rPr>
              <w:t>Pony is looked after by owner, who is trained and competent</w:t>
            </w:r>
          </w:p>
          <w:p w:rsidR="63BF63B0" w:rsidP="00420260" w:rsidRDefault="63BF63B0" w14:paraId="19BE1145" w14:textId="3DADDFBF">
            <w:pPr>
              <w:pStyle w:val="ListParagraph"/>
              <w:numPr>
                <w:ilvl w:val="0"/>
                <w:numId w:val="1"/>
              </w:numPr>
              <w:rPr>
                <w:rFonts w:ascii="Calibri" w:hAnsi="Calibri" w:eastAsia="Calibri" w:cs="Calibri"/>
                <w:color w:val="000000" w:themeColor="text1"/>
              </w:rPr>
            </w:pPr>
            <w:r w:rsidRPr="63BF63B0">
              <w:rPr>
                <w:rFonts w:ascii="Calibri" w:hAnsi="Calibri" w:eastAsia="Calibri" w:cs="Calibri"/>
                <w:color w:val="000000" w:themeColor="text1"/>
              </w:rPr>
              <w:t>The pony is known to be of a calm disposition.</w:t>
            </w:r>
          </w:p>
          <w:p w:rsidR="63BF63B0" w:rsidP="00420260" w:rsidRDefault="63BF63B0" w14:paraId="194B25E2" w14:textId="32ACAACD">
            <w:pPr>
              <w:pStyle w:val="ListParagraph"/>
              <w:numPr>
                <w:ilvl w:val="0"/>
                <w:numId w:val="1"/>
              </w:numPr>
              <w:rPr>
                <w:rFonts w:ascii="Calibri" w:hAnsi="Calibri" w:eastAsia="Calibri" w:cs="Calibri"/>
                <w:color w:val="000000" w:themeColor="text1"/>
              </w:rPr>
            </w:pPr>
            <w:r w:rsidRPr="63BF63B0">
              <w:rPr>
                <w:rFonts w:ascii="Calibri" w:hAnsi="Calibri" w:eastAsia="Calibri" w:cs="Calibri"/>
                <w:color w:val="000000" w:themeColor="text1"/>
              </w:rPr>
              <w:t>Ensure the children and staff keep a safe distance.</w:t>
            </w:r>
          </w:p>
          <w:p w:rsidR="63BF63B0" w:rsidP="00420260" w:rsidRDefault="63BF63B0" w14:paraId="68305203" w14:textId="4B7A639B">
            <w:pPr>
              <w:pStyle w:val="ListParagraph"/>
              <w:numPr>
                <w:ilvl w:val="0"/>
                <w:numId w:val="1"/>
              </w:numPr>
              <w:rPr>
                <w:rFonts w:ascii="Calibri" w:hAnsi="Calibri" w:eastAsia="Calibri" w:cs="Calibri"/>
                <w:color w:val="000000" w:themeColor="text1"/>
              </w:rPr>
            </w:pPr>
            <w:r w:rsidRPr="63BF63B0">
              <w:rPr>
                <w:rFonts w:ascii="Calibri" w:hAnsi="Calibri" w:eastAsia="Calibri" w:cs="Calibri"/>
                <w:color w:val="000000" w:themeColor="text1"/>
              </w:rPr>
              <w:t>Children always to be accompanied by an adult when near the pony.</w:t>
            </w:r>
          </w:p>
          <w:p w:rsidR="63BF63B0" w:rsidP="00420260" w:rsidRDefault="63BF63B0" w14:paraId="75F6C690" w14:textId="530C3021">
            <w:pPr>
              <w:pStyle w:val="ListParagraph"/>
              <w:numPr>
                <w:ilvl w:val="0"/>
                <w:numId w:val="1"/>
              </w:numPr>
              <w:rPr>
                <w:rFonts w:ascii="Calibri" w:hAnsi="Calibri" w:eastAsia="Calibri" w:cs="Calibri"/>
                <w:color w:val="000000" w:themeColor="text1"/>
              </w:rPr>
            </w:pPr>
            <w:r w:rsidRPr="63BF63B0">
              <w:rPr>
                <w:rFonts w:ascii="Calibri" w:hAnsi="Calibri" w:eastAsia="Calibri" w:cs="Calibri"/>
                <w:color w:val="000000" w:themeColor="text1"/>
              </w:rPr>
              <w:t>Children told to feed the pony with a flat hand.</w:t>
            </w:r>
          </w:p>
          <w:p w:rsidR="63BF63B0" w:rsidP="00420260" w:rsidRDefault="63BF63B0" w14:paraId="4C2A3DA1" w14:textId="42347604">
            <w:pPr>
              <w:pStyle w:val="ListParagraph"/>
              <w:numPr>
                <w:ilvl w:val="0"/>
                <w:numId w:val="1"/>
              </w:numPr>
              <w:rPr>
                <w:rFonts w:ascii="Calibri" w:hAnsi="Calibri" w:eastAsia="Calibri" w:cs="Calibri"/>
                <w:color w:val="000000" w:themeColor="text1"/>
              </w:rPr>
            </w:pPr>
            <w:r w:rsidRPr="63BF63B0">
              <w:rPr>
                <w:rFonts w:ascii="Calibri" w:hAnsi="Calibri" w:eastAsia="Calibri" w:cs="Calibri"/>
                <w:color w:val="000000" w:themeColor="text1"/>
              </w:rPr>
              <w:t>Children told to be calm and not make sudden jolts around the pony.</w:t>
            </w:r>
          </w:p>
          <w:p w:rsidR="63BF63B0" w:rsidP="00420260" w:rsidRDefault="63BF63B0" w14:paraId="606D701A" w14:textId="67C91730">
            <w:pPr>
              <w:pStyle w:val="ListParagraph"/>
              <w:numPr>
                <w:ilvl w:val="0"/>
                <w:numId w:val="1"/>
              </w:numPr>
              <w:rPr>
                <w:rFonts w:ascii="Calibri" w:hAnsi="Calibri" w:eastAsia="Calibri" w:cs="Calibri"/>
                <w:color w:val="000000" w:themeColor="text1"/>
              </w:rPr>
            </w:pPr>
            <w:r w:rsidRPr="63BF63B0">
              <w:rPr>
                <w:rFonts w:ascii="Calibri" w:hAnsi="Calibri" w:eastAsia="Calibri" w:cs="Calibri"/>
                <w:color w:val="000000" w:themeColor="text1"/>
              </w:rPr>
              <w:t>Children told not to stand behind the pony</w:t>
            </w:r>
          </w:p>
          <w:p w:rsidR="63BF63B0" w:rsidP="00420260" w:rsidRDefault="63BF63B0" w14:paraId="5E9D597D" w14:textId="6D53CFEB">
            <w:pPr>
              <w:pStyle w:val="ListParagraph"/>
              <w:numPr>
                <w:ilvl w:val="0"/>
                <w:numId w:val="1"/>
              </w:numPr>
              <w:rPr>
                <w:rFonts w:ascii="Calibri" w:hAnsi="Calibri" w:eastAsia="Calibri" w:cs="Calibri"/>
                <w:color w:val="000000" w:themeColor="text1"/>
              </w:rPr>
            </w:pPr>
            <w:r w:rsidRPr="63BF63B0">
              <w:rPr>
                <w:rFonts w:ascii="Calibri" w:hAnsi="Calibri" w:eastAsia="Calibri" w:cs="Calibri"/>
                <w:color w:val="000000" w:themeColor="text1"/>
              </w:rPr>
              <w:t>Children will only be near the pony in open air (not near a wall or vehicle)</w:t>
            </w:r>
          </w:p>
          <w:p w:rsidR="63BF63B0" w:rsidP="00CF1538" w:rsidRDefault="63BF63B0" w14:paraId="46185549" w14:textId="71F746A9">
            <w:pPr>
              <w:rPr>
                <w:rFonts w:ascii="Calibri" w:hAnsi="Calibri" w:eastAsia="Calibri" w:cs="Calibri"/>
                <w:color w:val="000000" w:themeColor="text1"/>
              </w:rPr>
            </w:pPr>
          </w:p>
        </w:tc>
        <w:tc>
          <w:tcPr>
            <w:tcW w:w="1492" w:type="dxa"/>
            <w:tcBorders>
              <w:top w:val="single" w:color="auto" w:sz="6" w:space="0"/>
              <w:left w:val="single" w:color="auto" w:sz="6" w:space="0"/>
              <w:bottom w:val="single" w:color="auto" w:sz="6" w:space="0"/>
              <w:right w:val="single" w:color="auto" w:sz="6" w:space="0"/>
            </w:tcBorders>
            <w:tcMar>
              <w:left w:w="105" w:type="dxa"/>
              <w:right w:w="105" w:type="dxa"/>
            </w:tcMar>
          </w:tcPr>
          <w:p w:rsidR="63BF63B0" w:rsidP="00CF1538" w:rsidRDefault="63BF63B0" w14:paraId="44540F36" w14:textId="240CD6CD">
            <w:pPr>
              <w:rPr>
                <w:rFonts w:ascii="Calibri" w:hAnsi="Calibri" w:eastAsia="Calibri" w:cs="Calibri"/>
                <w:color w:val="000000" w:themeColor="text1"/>
              </w:rPr>
            </w:pPr>
          </w:p>
          <w:p w:rsidR="63BF63B0" w:rsidP="00CF1538" w:rsidRDefault="63BF63B0" w14:paraId="13405266" w14:textId="098976B9">
            <w:pPr>
              <w:rPr>
                <w:rFonts w:ascii="Calibri" w:hAnsi="Calibri" w:eastAsia="Calibri" w:cs="Calibri"/>
                <w:color w:val="000000" w:themeColor="text1"/>
              </w:rPr>
            </w:pPr>
            <w:r w:rsidRPr="63BF63B0">
              <w:rPr>
                <w:rFonts w:ascii="Calibri" w:hAnsi="Calibri" w:eastAsia="Calibri" w:cs="Calibri"/>
                <w:color w:val="000000" w:themeColor="text1"/>
              </w:rPr>
              <w:t>Low</w:t>
            </w:r>
          </w:p>
        </w:tc>
      </w:tr>
    </w:tbl>
    <w:p w:rsidR="63BF63B0" w:rsidP="63BF63B0" w:rsidRDefault="63BF63B0" w14:paraId="12117D47" w14:textId="35FCAA15"/>
    <w:p w:rsidR="63BF63B0" w:rsidRDefault="63BF63B0" w14:paraId="0F00CF38" w14:textId="0E295215">
      <w:r>
        <w:br w:type="page"/>
      </w:r>
    </w:p>
    <w:p w:rsidR="63BF63B0" w:rsidP="63BF63B0" w:rsidRDefault="63BF63B0" w14:paraId="77A34578" w14:textId="1296A0D1"/>
    <w:p w:rsidR="00326918" w:rsidRDefault="00326918" w14:paraId="642F515E" w14:textId="06516622"/>
    <w:p w:rsidRPr="00266CAD" w:rsidR="00326918" w:rsidRDefault="00326918" w14:paraId="7BC7D7CD" w14:textId="37FB5D96">
      <w:pPr>
        <w:rPr>
          <w:rFonts w:ascii="Arial" w:hAnsi="Arial" w:cs="Arial"/>
          <w:b/>
          <w:bCs/>
          <w:i/>
          <w:iCs/>
        </w:rPr>
      </w:pPr>
      <w:r w:rsidRPr="00266CAD">
        <w:rPr>
          <w:rFonts w:ascii="Arial" w:hAnsi="Arial" w:cs="Arial"/>
          <w:b/>
          <w:bCs/>
          <w:i/>
          <w:iCs/>
        </w:rPr>
        <w:t>Specific activities</w:t>
      </w:r>
    </w:p>
    <w:p w:rsidRPr="006E47EF" w:rsidR="00326918" w:rsidP="00326918" w:rsidRDefault="00326918" w14:paraId="71459BA5" w14:textId="77777777">
      <w:pPr>
        <w:rPr>
          <w:rFonts w:ascii="Lato" w:hAnsi="Lato"/>
          <w:b/>
          <w:bCs/>
          <w:sz w:val="18"/>
          <w:szCs w:val="18"/>
        </w:rPr>
      </w:pPr>
      <w:r>
        <w:rPr>
          <w:rFonts w:ascii="Lato" w:hAnsi="Lato"/>
          <w:b/>
          <w:bCs/>
          <w:sz w:val="18"/>
          <w:szCs w:val="18"/>
        </w:rPr>
        <w:t>Activity: Playing games</w:t>
      </w:r>
    </w:p>
    <w:tbl>
      <w:tblPr>
        <w:tblStyle w:val="TableGrid"/>
        <w:tblW w:w="0" w:type="auto"/>
        <w:tblLook w:val="04A0" w:firstRow="1" w:lastRow="0" w:firstColumn="1" w:lastColumn="0" w:noHBand="0" w:noVBand="1"/>
      </w:tblPr>
      <w:tblGrid>
        <w:gridCol w:w="3539"/>
        <w:gridCol w:w="1276"/>
        <w:gridCol w:w="5245"/>
        <w:gridCol w:w="1275"/>
        <w:gridCol w:w="2552"/>
      </w:tblGrid>
      <w:tr w:rsidRPr="003F668A" w:rsidR="00326918" w:rsidTr="001921D5" w14:paraId="25865E4F" w14:textId="77777777">
        <w:tc>
          <w:tcPr>
            <w:tcW w:w="3539" w:type="dxa"/>
          </w:tcPr>
          <w:p w:rsidRPr="003F668A" w:rsidR="00326918" w:rsidP="001921D5" w:rsidRDefault="00326918" w14:paraId="16710566" w14:textId="77777777">
            <w:pPr>
              <w:rPr>
                <w:rFonts w:ascii="Lato" w:hAnsi="Lato"/>
                <w:b/>
                <w:bCs/>
                <w:sz w:val="18"/>
                <w:szCs w:val="18"/>
              </w:rPr>
            </w:pPr>
            <w:r w:rsidRPr="003F668A">
              <w:rPr>
                <w:rFonts w:ascii="Lato" w:hAnsi="Lato"/>
                <w:b/>
                <w:bCs/>
                <w:sz w:val="18"/>
                <w:szCs w:val="18"/>
              </w:rPr>
              <w:t>Hazard</w:t>
            </w:r>
          </w:p>
        </w:tc>
        <w:tc>
          <w:tcPr>
            <w:tcW w:w="1276" w:type="dxa"/>
          </w:tcPr>
          <w:p w:rsidRPr="003F668A" w:rsidR="00326918" w:rsidP="001921D5" w:rsidRDefault="00326918" w14:paraId="08E8E8A8" w14:textId="77777777">
            <w:pPr>
              <w:rPr>
                <w:rFonts w:ascii="Lato" w:hAnsi="Lato"/>
                <w:b/>
                <w:bCs/>
                <w:sz w:val="18"/>
                <w:szCs w:val="18"/>
              </w:rPr>
            </w:pPr>
            <w:r w:rsidRPr="003F668A">
              <w:rPr>
                <w:rFonts w:ascii="Lato" w:hAnsi="Lato"/>
                <w:b/>
                <w:bCs/>
                <w:sz w:val="18"/>
                <w:szCs w:val="18"/>
              </w:rPr>
              <w:t>Level of risk</w:t>
            </w:r>
          </w:p>
        </w:tc>
        <w:tc>
          <w:tcPr>
            <w:tcW w:w="5245" w:type="dxa"/>
          </w:tcPr>
          <w:p w:rsidRPr="003F668A" w:rsidR="00326918" w:rsidP="001921D5" w:rsidRDefault="00326918" w14:paraId="6A323D43" w14:textId="77777777">
            <w:pPr>
              <w:rPr>
                <w:rFonts w:ascii="Lato" w:hAnsi="Lato"/>
                <w:b/>
                <w:bCs/>
                <w:sz w:val="18"/>
                <w:szCs w:val="18"/>
              </w:rPr>
            </w:pPr>
            <w:r w:rsidRPr="003F668A">
              <w:rPr>
                <w:rFonts w:ascii="Lato" w:hAnsi="Lato"/>
                <w:b/>
                <w:bCs/>
                <w:sz w:val="18"/>
                <w:szCs w:val="18"/>
              </w:rPr>
              <w:t>Action proposed</w:t>
            </w:r>
          </w:p>
        </w:tc>
        <w:tc>
          <w:tcPr>
            <w:tcW w:w="1275" w:type="dxa"/>
          </w:tcPr>
          <w:p w:rsidRPr="003F668A" w:rsidR="00326918" w:rsidP="001921D5" w:rsidRDefault="00326918" w14:paraId="24651114" w14:textId="77777777">
            <w:pPr>
              <w:rPr>
                <w:rFonts w:ascii="Lato" w:hAnsi="Lato"/>
                <w:b/>
                <w:bCs/>
                <w:sz w:val="18"/>
                <w:szCs w:val="18"/>
              </w:rPr>
            </w:pPr>
            <w:r w:rsidRPr="003F668A">
              <w:rPr>
                <w:rFonts w:ascii="Lato" w:hAnsi="Lato"/>
                <w:b/>
                <w:bCs/>
                <w:sz w:val="18"/>
                <w:szCs w:val="18"/>
              </w:rPr>
              <w:t xml:space="preserve">New level of risk </w:t>
            </w:r>
          </w:p>
        </w:tc>
        <w:tc>
          <w:tcPr>
            <w:tcW w:w="2552" w:type="dxa"/>
          </w:tcPr>
          <w:p w:rsidRPr="003F668A" w:rsidR="00326918" w:rsidP="001921D5" w:rsidRDefault="00326918" w14:paraId="544CE8A8" w14:textId="77777777">
            <w:pPr>
              <w:rPr>
                <w:rFonts w:ascii="Lato" w:hAnsi="Lato"/>
                <w:b/>
                <w:bCs/>
                <w:sz w:val="18"/>
                <w:szCs w:val="18"/>
              </w:rPr>
            </w:pPr>
            <w:r>
              <w:rPr>
                <w:rFonts w:ascii="Lato" w:hAnsi="Lato"/>
                <w:b/>
                <w:bCs/>
                <w:sz w:val="18"/>
                <w:szCs w:val="18"/>
              </w:rPr>
              <w:t>Skill/Benefit</w:t>
            </w:r>
          </w:p>
        </w:tc>
      </w:tr>
      <w:tr w:rsidR="00326918" w:rsidTr="00F05AD1" w14:paraId="2E938BD8" w14:textId="77777777">
        <w:tc>
          <w:tcPr>
            <w:tcW w:w="3539" w:type="dxa"/>
          </w:tcPr>
          <w:p w:rsidR="00326918" w:rsidP="001921D5" w:rsidRDefault="00326918" w14:paraId="2EDCB80B" w14:textId="77777777">
            <w:pPr>
              <w:rPr>
                <w:rFonts w:ascii="Lato" w:hAnsi="Lato"/>
                <w:sz w:val="18"/>
                <w:szCs w:val="18"/>
              </w:rPr>
            </w:pPr>
            <w:r>
              <w:rPr>
                <w:rFonts w:ascii="Lato" w:hAnsi="Lato"/>
                <w:sz w:val="18"/>
                <w:szCs w:val="18"/>
              </w:rPr>
              <w:t xml:space="preserve">Running and tripping </w:t>
            </w:r>
            <w:proofErr w:type="gramStart"/>
            <w:r>
              <w:rPr>
                <w:rFonts w:ascii="Lato" w:hAnsi="Lato"/>
                <w:sz w:val="18"/>
                <w:szCs w:val="18"/>
              </w:rPr>
              <w:t>e.g.</w:t>
            </w:r>
            <w:proofErr w:type="gramEnd"/>
            <w:r>
              <w:rPr>
                <w:rFonts w:ascii="Lato" w:hAnsi="Lato"/>
                <w:sz w:val="18"/>
                <w:szCs w:val="18"/>
              </w:rPr>
              <w:t xml:space="preserve"> over fallen branches, tree stumps – grazes, falls, twisted ankle, etc.</w:t>
            </w:r>
          </w:p>
        </w:tc>
        <w:tc>
          <w:tcPr>
            <w:tcW w:w="1276" w:type="dxa"/>
            <w:shd w:val="clear" w:color="auto" w:fill="FFFF00"/>
          </w:tcPr>
          <w:p w:rsidR="00326918" w:rsidP="001921D5" w:rsidRDefault="00326918" w14:paraId="648D5270" w14:textId="77777777">
            <w:pPr>
              <w:rPr>
                <w:rFonts w:ascii="Lato" w:hAnsi="Lato"/>
                <w:sz w:val="18"/>
                <w:szCs w:val="18"/>
              </w:rPr>
            </w:pPr>
            <w:r>
              <w:rPr>
                <w:rFonts w:ascii="Lato" w:hAnsi="Lato"/>
                <w:sz w:val="18"/>
                <w:szCs w:val="18"/>
              </w:rPr>
              <w:t>Medium</w:t>
            </w:r>
          </w:p>
        </w:tc>
        <w:tc>
          <w:tcPr>
            <w:tcW w:w="5245" w:type="dxa"/>
          </w:tcPr>
          <w:p w:rsidRPr="0014033F" w:rsidR="001F327D" w:rsidP="00420260" w:rsidRDefault="00326918" w14:paraId="4A3BA9CA" w14:textId="77777777">
            <w:pPr>
              <w:pStyle w:val="ListParagraph"/>
              <w:numPr>
                <w:ilvl w:val="0"/>
                <w:numId w:val="22"/>
              </w:numPr>
              <w:rPr>
                <w:rFonts w:ascii="Lato" w:hAnsi="Lato"/>
                <w:sz w:val="18"/>
                <w:szCs w:val="18"/>
              </w:rPr>
            </w:pPr>
            <w:r w:rsidRPr="0014033F">
              <w:rPr>
                <w:rFonts w:ascii="Lato" w:hAnsi="Lato"/>
                <w:sz w:val="18"/>
                <w:szCs w:val="18"/>
              </w:rPr>
              <w:t xml:space="preserve">Restrict game area to zone with no trip hazard. </w:t>
            </w:r>
          </w:p>
          <w:p w:rsidRPr="0014033F" w:rsidR="00326918" w:rsidP="00420260" w:rsidRDefault="00326918" w14:paraId="1CA087BA" w14:textId="194A1606">
            <w:pPr>
              <w:pStyle w:val="ListParagraph"/>
              <w:numPr>
                <w:ilvl w:val="0"/>
                <w:numId w:val="22"/>
              </w:numPr>
              <w:rPr>
                <w:rFonts w:ascii="Lato" w:hAnsi="Lato"/>
                <w:sz w:val="18"/>
                <w:szCs w:val="18"/>
              </w:rPr>
            </w:pPr>
            <w:r w:rsidRPr="0014033F">
              <w:rPr>
                <w:rFonts w:ascii="Lato" w:hAnsi="Lato"/>
                <w:sz w:val="18"/>
                <w:szCs w:val="18"/>
              </w:rPr>
              <w:t>Children to wear well-fitting and sturdy shoes for the session.</w:t>
            </w:r>
          </w:p>
        </w:tc>
        <w:tc>
          <w:tcPr>
            <w:tcW w:w="1275" w:type="dxa"/>
            <w:shd w:val="clear" w:color="auto" w:fill="00B050"/>
          </w:tcPr>
          <w:p w:rsidR="00326918" w:rsidP="001921D5" w:rsidRDefault="00326918" w14:paraId="5583B9C5" w14:textId="77777777">
            <w:pPr>
              <w:rPr>
                <w:rFonts w:ascii="Lato" w:hAnsi="Lato"/>
                <w:sz w:val="18"/>
                <w:szCs w:val="18"/>
              </w:rPr>
            </w:pPr>
            <w:r>
              <w:rPr>
                <w:rFonts w:ascii="Lato" w:hAnsi="Lato"/>
                <w:sz w:val="18"/>
                <w:szCs w:val="18"/>
              </w:rPr>
              <w:t>Low</w:t>
            </w:r>
          </w:p>
        </w:tc>
        <w:tc>
          <w:tcPr>
            <w:tcW w:w="2552" w:type="dxa"/>
          </w:tcPr>
          <w:p w:rsidR="00326918" w:rsidP="001921D5" w:rsidRDefault="00326918" w14:paraId="397A942E" w14:textId="77777777">
            <w:pPr>
              <w:rPr>
                <w:rFonts w:ascii="Lato" w:hAnsi="Lato"/>
                <w:sz w:val="18"/>
                <w:szCs w:val="18"/>
              </w:rPr>
            </w:pPr>
            <w:proofErr w:type="gramStart"/>
            <w:r>
              <w:rPr>
                <w:rFonts w:ascii="Lato" w:hAnsi="Lato"/>
                <w:sz w:val="18"/>
                <w:szCs w:val="18"/>
              </w:rPr>
              <w:t>Team work</w:t>
            </w:r>
            <w:proofErr w:type="gramEnd"/>
            <w:r>
              <w:rPr>
                <w:rFonts w:ascii="Lato" w:hAnsi="Lato"/>
                <w:sz w:val="18"/>
                <w:szCs w:val="18"/>
              </w:rPr>
              <w:t>, communication, fun.</w:t>
            </w:r>
          </w:p>
        </w:tc>
      </w:tr>
      <w:tr w:rsidR="00326918" w:rsidTr="00F05AD1" w14:paraId="62E7BB5E" w14:textId="77777777">
        <w:tc>
          <w:tcPr>
            <w:tcW w:w="3539" w:type="dxa"/>
          </w:tcPr>
          <w:p w:rsidR="00326918" w:rsidP="001921D5" w:rsidRDefault="00326918" w14:paraId="6D689CDB" w14:textId="77777777">
            <w:pPr>
              <w:rPr>
                <w:rFonts w:ascii="Lato" w:hAnsi="Lato"/>
                <w:sz w:val="18"/>
                <w:szCs w:val="18"/>
              </w:rPr>
            </w:pPr>
            <w:r>
              <w:rPr>
                <w:rFonts w:ascii="Lato" w:hAnsi="Lato"/>
                <w:sz w:val="18"/>
                <w:szCs w:val="18"/>
              </w:rPr>
              <w:t>Tripping if blindfolded – grazes, falls, twisted ankle etc.</w:t>
            </w:r>
          </w:p>
        </w:tc>
        <w:tc>
          <w:tcPr>
            <w:tcW w:w="1276" w:type="dxa"/>
            <w:shd w:val="clear" w:color="auto" w:fill="FFFF00"/>
          </w:tcPr>
          <w:p w:rsidR="00326918" w:rsidP="001921D5" w:rsidRDefault="00326918" w14:paraId="61567105" w14:textId="77777777">
            <w:pPr>
              <w:rPr>
                <w:rFonts w:ascii="Lato" w:hAnsi="Lato"/>
                <w:sz w:val="18"/>
                <w:szCs w:val="18"/>
              </w:rPr>
            </w:pPr>
            <w:r>
              <w:rPr>
                <w:rFonts w:ascii="Lato" w:hAnsi="Lato"/>
                <w:sz w:val="18"/>
                <w:szCs w:val="18"/>
              </w:rPr>
              <w:t>Medium</w:t>
            </w:r>
          </w:p>
        </w:tc>
        <w:tc>
          <w:tcPr>
            <w:tcW w:w="5245" w:type="dxa"/>
          </w:tcPr>
          <w:p w:rsidRPr="0014033F" w:rsidR="00326918" w:rsidP="00420260" w:rsidRDefault="00326918" w14:paraId="4C3AC992" w14:textId="77777777">
            <w:pPr>
              <w:pStyle w:val="ListParagraph"/>
              <w:numPr>
                <w:ilvl w:val="0"/>
                <w:numId w:val="22"/>
              </w:numPr>
              <w:rPr>
                <w:rFonts w:ascii="Lato" w:hAnsi="Lato"/>
                <w:sz w:val="18"/>
                <w:szCs w:val="18"/>
              </w:rPr>
            </w:pPr>
            <w:r w:rsidRPr="0014033F">
              <w:rPr>
                <w:rFonts w:ascii="Lato" w:hAnsi="Lato"/>
                <w:sz w:val="18"/>
                <w:szCs w:val="18"/>
              </w:rPr>
              <w:t>Game rules to be explained. Use a safe zone with no trip hazards for the game. Make sure children are guided correctly and children who have a fear of using a blindfold or have sensory impairment be offered the choice to use/not use.</w:t>
            </w:r>
          </w:p>
        </w:tc>
        <w:tc>
          <w:tcPr>
            <w:tcW w:w="1275" w:type="dxa"/>
            <w:shd w:val="clear" w:color="auto" w:fill="00B050"/>
          </w:tcPr>
          <w:p w:rsidR="00326918" w:rsidP="001921D5" w:rsidRDefault="00326918" w14:paraId="0653D071" w14:textId="77777777">
            <w:pPr>
              <w:rPr>
                <w:rFonts w:ascii="Lato" w:hAnsi="Lato"/>
                <w:sz w:val="18"/>
                <w:szCs w:val="18"/>
              </w:rPr>
            </w:pPr>
            <w:r>
              <w:rPr>
                <w:rFonts w:ascii="Lato" w:hAnsi="Lato"/>
                <w:sz w:val="18"/>
                <w:szCs w:val="18"/>
              </w:rPr>
              <w:t>Low</w:t>
            </w:r>
          </w:p>
        </w:tc>
        <w:tc>
          <w:tcPr>
            <w:tcW w:w="2552" w:type="dxa"/>
          </w:tcPr>
          <w:p w:rsidR="00326918" w:rsidP="001921D5" w:rsidRDefault="00326918" w14:paraId="58702FD4" w14:textId="77777777">
            <w:pPr>
              <w:rPr>
                <w:rFonts w:ascii="Lato" w:hAnsi="Lato"/>
                <w:sz w:val="18"/>
                <w:szCs w:val="18"/>
              </w:rPr>
            </w:pPr>
            <w:proofErr w:type="gramStart"/>
            <w:r>
              <w:rPr>
                <w:rFonts w:ascii="Lato" w:hAnsi="Lato"/>
                <w:sz w:val="18"/>
                <w:szCs w:val="18"/>
              </w:rPr>
              <w:t>Team work</w:t>
            </w:r>
            <w:proofErr w:type="gramEnd"/>
            <w:r>
              <w:rPr>
                <w:rFonts w:ascii="Lato" w:hAnsi="Lato"/>
                <w:sz w:val="18"/>
                <w:szCs w:val="18"/>
              </w:rPr>
              <w:t>, communication, fun.</w:t>
            </w:r>
          </w:p>
        </w:tc>
      </w:tr>
    </w:tbl>
    <w:p w:rsidR="00326918" w:rsidP="00326918" w:rsidRDefault="00326918" w14:paraId="3A6168F0" w14:textId="77777777">
      <w:pPr>
        <w:rPr>
          <w:rFonts w:ascii="Lato" w:hAnsi="Lato"/>
          <w:b/>
          <w:bCs/>
          <w:sz w:val="18"/>
          <w:szCs w:val="18"/>
        </w:rPr>
      </w:pPr>
    </w:p>
    <w:p w:rsidRPr="006E47EF" w:rsidR="00326918" w:rsidP="00326918" w:rsidRDefault="00326918" w14:paraId="460396A1" w14:textId="397754D2">
      <w:pPr>
        <w:rPr>
          <w:rFonts w:ascii="Lato" w:hAnsi="Lato"/>
          <w:b/>
          <w:bCs/>
          <w:sz w:val="18"/>
          <w:szCs w:val="18"/>
        </w:rPr>
      </w:pPr>
      <w:r>
        <w:rPr>
          <w:rFonts w:ascii="Lato" w:hAnsi="Lato"/>
          <w:b/>
          <w:bCs/>
          <w:sz w:val="18"/>
          <w:szCs w:val="18"/>
        </w:rPr>
        <w:t xml:space="preserve">Activity: Muddy play </w:t>
      </w:r>
    </w:p>
    <w:tbl>
      <w:tblPr>
        <w:tblStyle w:val="TableGrid"/>
        <w:tblW w:w="0" w:type="auto"/>
        <w:tblLook w:val="04A0" w:firstRow="1" w:lastRow="0" w:firstColumn="1" w:lastColumn="0" w:noHBand="0" w:noVBand="1"/>
      </w:tblPr>
      <w:tblGrid>
        <w:gridCol w:w="3539"/>
        <w:gridCol w:w="1276"/>
        <w:gridCol w:w="5245"/>
        <w:gridCol w:w="1275"/>
        <w:gridCol w:w="2552"/>
      </w:tblGrid>
      <w:tr w:rsidRPr="003F668A" w:rsidR="00326918" w:rsidTr="001921D5" w14:paraId="208DA4FD" w14:textId="77777777">
        <w:tc>
          <w:tcPr>
            <w:tcW w:w="3539" w:type="dxa"/>
          </w:tcPr>
          <w:p w:rsidRPr="003F668A" w:rsidR="00326918" w:rsidP="001921D5" w:rsidRDefault="00326918" w14:paraId="12B6775B" w14:textId="77777777">
            <w:pPr>
              <w:rPr>
                <w:rFonts w:ascii="Lato" w:hAnsi="Lato"/>
                <w:b/>
                <w:bCs/>
                <w:sz w:val="18"/>
                <w:szCs w:val="18"/>
              </w:rPr>
            </w:pPr>
            <w:r w:rsidRPr="003F668A">
              <w:rPr>
                <w:rFonts w:ascii="Lato" w:hAnsi="Lato"/>
                <w:b/>
                <w:bCs/>
                <w:sz w:val="18"/>
                <w:szCs w:val="18"/>
              </w:rPr>
              <w:t>Hazard</w:t>
            </w:r>
          </w:p>
        </w:tc>
        <w:tc>
          <w:tcPr>
            <w:tcW w:w="1276" w:type="dxa"/>
          </w:tcPr>
          <w:p w:rsidRPr="003F668A" w:rsidR="00326918" w:rsidP="001921D5" w:rsidRDefault="00326918" w14:paraId="7D0DA1DE" w14:textId="77777777">
            <w:pPr>
              <w:rPr>
                <w:rFonts w:ascii="Lato" w:hAnsi="Lato"/>
                <w:b/>
                <w:bCs/>
                <w:sz w:val="18"/>
                <w:szCs w:val="18"/>
              </w:rPr>
            </w:pPr>
            <w:r w:rsidRPr="003F668A">
              <w:rPr>
                <w:rFonts w:ascii="Lato" w:hAnsi="Lato"/>
                <w:b/>
                <w:bCs/>
                <w:sz w:val="18"/>
                <w:szCs w:val="18"/>
              </w:rPr>
              <w:t>Level of risk</w:t>
            </w:r>
          </w:p>
        </w:tc>
        <w:tc>
          <w:tcPr>
            <w:tcW w:w="5245" w:type="dxa"/>
          </w:tcPr>
          <w:p w:rsidRPr="003F668A" w:rsidR="00326918" w:rsidP="001921D5" w:rsidRDefault="00326918" w14:paraId="0F07AA40" w14:textId="77777777">
            <w:pPr>
              <w:rPr>
                <w:rFonts w:ascii="Lato" w:hAnsi="Lato"/>
                <w:b/>
                <w:bCs/>
                <w:sz w:val="18"/>
                <w:szCs w:val="18"/>
              </w:rPr>
            </w:pPr>
            <w:r w:rsidRPr="003F668A">
              <w:rPr>
                <w:rFonts w:ascii="Lato" w:hAnsi="Lato"/>
                <w:b/>
                <w:bCs/>
                <w:sz w:val="18"/>
                <w:szCs w:val="18"/>
              </w:rPr>
              <w:t>Action proposed</w:t>
            </w:r>
          </w:p>
        </w:tc>
        <w:tc>
          <w:tcPr>
            <w:tcW w:w="1275" w:type="dxa"/>
          </w:tcPr>
          <w:p w:rsidRPr="003F668A" w:rsidR="00326918" w:rsidP="001921D5" w:rsidRDefault="00326918" w14:paraId="341B229B" w14:textId="77777777">
            <w:pPr>
              <w:rPr>
                <w:rFonts w:ascii="Lato" w:hAnsi="Lato"/>
                <w:b/>
                <w:bCs/>
                <w:sz w:val="18"/>
                <w:szCs w:val="18"/>
              </w:rPr>
            </w:pPr>
            <w:r w:rsidRPr="003F668A">
              <w:rPr>
                <w:rFonts w:ascii="Lato" w:hAnsi="Lato"/>
                <w:b/>
                <w:bCs/>
                <w:sz w:val="18"/>
                <w:szCs w:val="18"/>
              </w:rPr>
              <w:t xml:space="preserve">New level of risk </w:t>
            </w:r>
          </w:p>
        </w:tc>
        <w:tc>
          <w:tcPr>
            <w:tcW w:w="2552" w:type="dxa"/>
          </w:tcPr>
          <w:p w:rsidRPr="003F668A" w:rsidR="00326918" w:rsidP="001921D5" w:rsidRDefault="00326918" w14:paraId="100B677B" w14:textId="77777777">
            <w:pPr>
              <w:rPr>
                <w:rFonts w:ascii="Lato" w:hAnsi="Lato"/>
                <w:b/>
                <w:bCs/>
                <w:sz w:val="18"/>
                <w:szCs w:val="18"/>
              </w:rPr>
            </w:pPr>
            <w:r>
              <w:rPr>
                <w:rFonts w:ascii="Lato" w:hAnsi="Lato"/>
                <w:b/>
                <w:bCs/>
                <w:sz w:val="18"/>
                <w:szCs w:val="18"/>
              </w:rPr>
              <w:t>Skill/Benefit</w:t>
            </w:r>
          </w:p>
        </w:tc>
      </w:tr>
      <w:tr w:rsidR="00326918" w:rsidTr="001921D5" w14:paraId="47DF09D0" w14:textId="77777777">
        <w:tc>
          <w:tcPr>
            <w:tcW w:w="3539" w:type="dxa"/>
          </w:tcPr>
          <w:p w:rsidR="00326918" w:rsidP="001921D5" w:rsidRDefault="00326918" w14:paraId="74FF4670" w14:textId="77777777">
            <w:pPr>
              <w:rPr>
                <w:rFonts w:ascii="Lato" w:hAnsi="Lato"/>
                <w:sz w:val="18"/>
                <w:szCs w:val="18"/>
              </w:rPr>
            </w:pPr>
            <w:r>
              <w:rPr>
                <w:rFonts w:ascii="Lato" w:hAnsi="Lato"/>
                <w:sz w:val="18"/>
                <w:szCs w:val="18"/>
              </w:rPr>
              <w:t>Ingestion of harmful material – choking, vomiting, stomach complaints</w:t>
            </w:r>
          </w:p>
        </w:tc>
        <w:tc>
          <w:tcPr>
            <w:tcW w:w="1276" w:type="dxa"/>
            <w:shd w:val="clear" w:color="auto" w:fill="FF0000"/>
          </w:tcPr>
          <w:p w:rsidR="00326918" w:rsidP="001921D5" w:rsidRDefault="00326918" w14:paraId="003E304D" w14:textId="77777777">
            <w:pPr>
              <w:rPr>
                <w:rFonts w:ascii="Lato" w:hAnsi="Lato"/>
                <w:sz w:val="18"/>
                <w:szCs w:val="18"/>
              </w:rPr>
            </w:pPr>
            <w:r>
              <w:rPr>
                <w:rFonts w:ascii="Lato" w:hAnsi="Lato"/>
                <w:sz w:val="18"/>
                <w:szCs w:val="18"/>
              </w:rPr>
              <w:t>High</w:t>
            </w:r>
          </w:p>
        </w:tc>
        <w:tc>
          <w:tcPr>
            <w:tcW w:w="5245" w:type="dxa"/>
          </w:tcPr>
          <w:p w:rsidRPr="0014033F" w:rsidR="00326918" w:rsidP="00420260" w:rsidRDefault="00966133" w14:paraId="6CCFA5F4" w14:textId="4032231F">
            <w:pPr>
              <w:pStyle w:val="ListParagraph"/>
              <w:numPr>
                <w:ilvl w:val="0"/>
                <w:numId w:val="21"/>
              </w:numPr>
              <w:rPr>
                <w:rFonts w:ascii="Lato" w:hAnsi="Lato"/>
                <w:sz w:val="18"/>
                <w:szCs w:val="18"/>
              </w:rPr>
            </w:pPr>
            <w:r>
              <w:rPr>
                <w:rFonts w:ascii="Lato" w:hAnsi="Lato"/>
                <w:sz w:val="18"/>
                <w:szCs w:val="18"/>
              </w:rPr>
              <w:t>NLL staff</w:t>
            </w:r>
            <w:r w:rsidRPr="0014033F" w:rsidR="00326918">
              <w:rPr>
                <w:rFonts w:ascii="Lato" w:hAnsi="Lato"/>
                <w:sz w:val="18"/>
                <w:szCs w:val="18"/>
              </w:rPr>
              <w:t xml:space="preserve"> to reiterate each session that the mud </w:t>
            </w:r>
            <w:r w:rsidRPr="0014033F" w:rsidR="00115967">
              <w:rPr>
                <w:rFonts w:ascii="Lato" w:hAnsi="Lato"/>
                <w:sz w:val="18"/>
                <w:szCs w:val="18"/>
              </w:rPr>
              <w:t xml:space="preserve">or other matter </w:t>
            </w:r>
            <w:r w:rsidRPr="0014033F" w:rsidR="00326918">
              <w:rPr>
                <w:rFonts w:ascii="Lato" w:hAnsi="Lato"/>
                <w:sz w:val="18"/>
                <w:szCs w:val="18"/>
              </w:rPr>
              <w:t xml:space="preserve">is not to be eaten and hands </w:t>
            </w:r>
            <w:r w:rsidRPr="0014033F" w:rsidR="00115967">
              <w:rPr>
                <w:rFonts w:ascii="Lato" w:hAnsi="Lato"/>
                <w:sz w:val="18"/>
                <w:szCs w:val="18"/>
              </w:rPr>
              <w:t>will</w:t>
            </w:r>
            <w:r w:rsidRPr="0014033F" w:rsidR="00326918">
              <w:rPr>
                <w:rFonts w:ascii="Lato" w:hAnsi="Lato"/>
                <w:sz w:val="18"/>
                <w:szCs w:val="18"/>
              </w:rPr>
              <w:t xml:space="preserve"> be washed following muddy play activities.</w:t>
            </w:r>
          </w:p>
        </w:tc>
        <w:tc>
          <w:tcPr>
            <w:tcW w:w="1275" w:type="dxa"/>
            <w:shd w:val="clear" w:color="auto" w:fill="00B050"/>
          </w:tcPr>
          <w:p w:rsidR="00326918" w:rsidP="001921D5" w:rsidRDefault="00326918" w14:paraId="751E7361" w14:textId="77777777">
            <w:pPr>
              <w:rPr>
                <w:rFonts w:ascii="Lato" w:hAnsi="Lato"/>
                <w:sz w:val="18"/>
                <w:szCs w:val="18"/>
              </w:rPr>
            </w:pPr>
            <w:r>
              <w:rPr>
                <w:rFonts w:ascii="Lato" w:hAnsi="Lato"/>
                <w:sz w:val="18"/>
                <w:szCs w:val="18"/>
              </w:rPr>
              <w:t>Low</w:t>
            </w:r>
          </w:p>
        </w:tc>
        <w:tc>
          <w:tcPr>
            <w:tcW w:w="2552" w:type="dxa"/>
          </w:tcPr>
          <w:p w:rsidR="00326918" w:rsidP="001921D5" w:rsidRDefault="00326918" w14:paraId="2C3D547D" w14:textId="77777777">
            <w:pPr>
              <w:rPr>
                <w:rFonts w:ascii="Lato" w:hAnsi="Lato"/>
                <w:sz w:val="18"/>
                <w:szCs w:val="18"/>
              </w:rPr>
            </w:pPr>
            <w:r>
              <w:rPr>
                <w:rFonts w:ascii="Lato" w:hAnsi="Lato"/>
                <w:sz w:val="18"/>
                <w:szCs w:val="18"/>
              </w:rPr>
              <w:t>Role play, communication, creative play, imagination, cooking skills.</w:t>
            </w:r>
          </w:p>
        </w:tc>
      </w:tr>
      <w:tr w:rsidR="00326918" w:rsidTr="00F05AD1" w14:paraId="08ADDFAF" w14:textId="77777777">
        <w:tc>
          <w:tcPr>
            <w:tcW w:w="3539" w:type="dxa"/>
          </w:tcPr>
          <w:p w:rsidR="00326918" w:rsidP="001921D5" w:rsidRDefault="00326918" w14:paraId="52885890" w14:textId="77777777">
            <w:pPr>
              <w:rPr>
                <w:rFonts w:ascii="Lato" w:hAnsi="Lato"/>
                <w:sz w:val="18"/>
                <w:szCs w:val="18"/>
              </w:rPr>
            </w:pPr>
            <w:r>
              <w:rPr>
                <w:rFonts w:ascii="Lato" w:hAnsi="Lato"/>
                <w:sz w:val="18"/>
                <w:szCs w:val="18"/>
              </w:rPr>
              <w:t>Infection -Mud infecting pre-existing open wounds</w:t>
            </w:r>
          </w:p>
        </w:tc>
        <w:tc>
          <w:tcPr>
            <w:tcW w:w="1276" w:type="dxa"/>
            <w:shd w:val="clear" w:color="auto" w:fill="FFFF00"/>
          </w:tcPr>
          <w:p w:rsidR="00326918" w:rsidP="001921D5" w:rsidRDefault="00326918" w14:paraId="53BA6AA5" w14:textId="77777777">
            <w:pPr>
              <w:rPr>
                <w:rFonts w:ascii="Lato" w:hAnsi="Lato"/>
                <w:sz w:val="18"/>
                <w:szCs w:val="18"/>
              </w:rPr>
            </w:pPr>
            <w:r>
              <w:rPr>
                <w:rFonts w:ascii="Lato" w:hAnsi="Lato"/>
                <w:sz w:val="18"/>
                <w:szCs w:val="18"/>
              </w:rPr>
              <w:t>Medium</w:t>
            </w:r>
          </w:p>
        </w:tc>
        <w:tc>
          <w:tcPr>
            <w:tcW w:w="5245" w:type="dxa"/>
          </w:tcPr>
          <w:p w:rsidRPr="0014033F" w:rsidR="00326918" w:rsidP="00420260" w:rsidRDefault="00966133" w14:paraId="319A3015" w14:textId="56C592F1">
            <w:pPr>
              <w:pStyle w:val="ListParagraph"/>
              <w:numPr>
                <w:ilvl w:val="0"/>
                <w:numId w:val="21"/>
              </w:numPr>
              <w:rPr>
                <w:rFonts w:ascii="Lato" w:hAnsi="Lato"/>
                <w:sz w:val="18"/>
                <w:szCs w:val="18"/>
              </w:rPr>
            </w:pPr>
            <w:r>
              <w:rPr>
                <w:rFonts w:ascii="Lato" w:hAnsi="Lato"/>
                <w:sz w:val="18"/>
                <w:szCs w:val="18"/>
              </w:rPr>
              <w:t>NLL staff</w:t>
            </w:r>
            <w:r w:rsidRPr="0014033F" w:rsidR="00326918">
              <w:rPr>
                <w:rFonts w:ascii="Lato" w:hAnsi="Lato"/>
                <w:sz w:val="18"/>
                <w:szCs w:val="18"/>
              </w:rPr>
              <w:t xml:space="preserve"> to provide a plaster to cover any open cuts/grazes during the session and hands </w:t>
            </w:r>
            <w:r>
              <w:rPr>
                <w:rFonts w:ascii="Lato" w:hAnsi="Lato"/>
                <w:sz w:val="18"/>
                <w:szCs w:val="18"/>
              </w:rPr>
              <w:t>wi</w:t>
            </w:r>
            <w:r w:rsidRPr="0014033F" w:rsidR="00326918">
              <w:rPr>
                <w:rFonts w:ascii="Lato" w:hAnsi="Lato"/>
                <w:sz w:val="18"/>
                <w:szCs w:val="18"/>
              </w:rPr>
              <w:t>ll be washed afterwards.</w:t>
            </w:r>
          </w:p>
        </w:tc>
        <w:tc>
          <w:tcPr>
            <w:tcW w:w="1275" w:type="dxa"/>
            <w:shd w:val="clear" w:color="auto" w:fill="00B050"/>
          </w:tcPr>
          <w:p w:rsidR="00326918" w:rsidP="001921D5" w:rsidRDefault="00326918" w14:paraId="03335DF0" w14:textId="77777777">
            <w:pPr>
              <w:rPr>
                <w:rFonts w:ascii="Lato" w:hAnsi="Lato"/>
                <w:sz w:val="18"/>
                <w:szCs w:val="18"/>
              </w:rPr>
            </w:pPr>
            <w:r>
              <w:rPr>
                <w:rFonts w:ascii="Lato" w:hAnsi="Lato"/>
                <w:sz w:val="18"/>
                <w:szCs w:val="18"/>
              </w:rPr>
              <w:t>Low</w:t>
            </w:r>
          </w:p>
        </w:tc>
        <w:tc>
          <w:tcPr>
            <w:tcW w:w="2552" w:type="dxa"/>
          </w:tcPr>
          <w:p w:rsidR="00326918" w:rsidP="001921D5" w:rsidRDefault="00326918" w14:paraId="64A77E87" w14:textId="77777777">
            <w:pPr>
              <w:rPr>
                <w:rFonts w:ascii="Lato" w:hAnsi="Lato"/>
                <w:sz w:val="18"/>
                <w:szCs w:val="18"/>
              </w:rPr>
            </w:pPr>
            <w:r>
              <w:rPr>
                <w:rFonts w:ascii="Lato" w:hAnsi="Lato"/>
                <w:sz w:val="18"/>
                <w:szCs w:val="18"/>
              </w:rPr>
              <w:t>Role play, communication, creative play, imagination, cooking skills.</w:t>
            </w:r>
          </w:p>
        </w:tc>
      </w:tr>
    </w:tbl>
    <w:p w:rsidR="00326918" w:rsidP="00326918" w:rsidRDefault="00326918" w14:paraId="116AF081" w14:textId="77777777">
      <w:pPr>
        <w:rPr>
          <w:rFonts w:ascii="Lato" w:hAnsi="Lato"/>
          <w:b/>
          <w:bCs/>
          <w:sz w:val="18"/>
          <w:szCs w:val="18"/>
        </w:rPr>
      </w:pPr>
    </w:p>
    <w:p w:rsidR="00326918" w:rsidP="00326918" w:rsidRDefault="00326918" w14:paraId="6917F20E" w14:textId="77777777">
      <w:pPr>
        <w:rPr>
          <w:rFonts w:ascii="Lato" w:hAnsi="Lato"/>
          <w:b/>
          <w:bCs/>
          <w:sz w:val="18"/>
          <w:szCs w:val="18"/>
        </w:rPr>
      </w:pPr>
    </w:p>
    <w:p w:rsidRPr="006E47EF" w:rsidR="00326918" w:rsidP="00326918" w:rsidRDefault="00326918" w14:paraId="56ADED09" w14:textId="77777777">
      <w:pPr>
        <w:rPr>
          <w:rFonts w:ascii="Lato" w:hAnsi="Lato"/>
          <w:b/>
          <w:bCs/>
          <w:sz w:val="18"/>
          <w:szCs w:val="18"/>
        </w:rPr>
      </w:pPr>
      <w:r>
        <w:rPr>
          <w:rFonts w:ascii="Lato" w:hAnsi="Lato"/>
          <w:b/>
          <w:bCs/>
          <w:sz w:val="18"/>
          <w:szCs w:val="18"/>
        </w:rPr>
        <w:t>Activity: Arts and Craft activities</w:t>
      </w:r>
    </w:p>
    <w:tbl>
      <w:tblPr>
        <w:tblStyle w:val="TableGrid"/>
        <w:tblW w:w="0" w:type="auto"/>
        <w:tblLook w:val="04A0" w:firstRow="1" w:lastRow="0" w:firstColumn="1" w:lastColumn="0" w:noHBand="0" w:noVBand="1"/>
      </w:tblPr>
      <w:tblGrid>
        <w:gridCol w:w="3539"/>
        <w:gridCol w:w="1276"/>
        <w:gridCol w:w="5245"/>
        <w:gridCol w:w="1275"/>
        <w:gridCol w:w="2552"/>
      </w:tblGrid>
      <w:tr w:rsidRPr="003F668A" w:rsidR="00326918" w:rsidTr="001921D5" w14:paraId="67DC8C99" w14:textId="77777777">
        <w:tc>
          <w:tcPr>
            <w:tcW w:w="3539" w:type="dxa"/>
          </w:tcPr>
          <w:p w:rsidRPr="003F668A" w:rsidR="00326918" w:rsidP="001921D5" w:rsidRDefault="00326918" w14:paraId="696B45F6" w14:textId="77777777">
            <w:pPr>
              <w:rPr>
                <w:rFonts w:ascii="Lato" w:hAnsi="Lato"/>
                <w:b/>
                <w:bCs/>
                <w:sz w:val="18"/>
                <w:szCs w:val="18"/>
              </w:rPr>
            </w:pPr>
            <w:r w:rsidRPr="003F668A">
              <w:rPr>
                <w:rFonts w:ascii="Lato" w:hAnsi="Lato"/>
                <w:b/>
                <w:bCs/>
                <w:sz w:val="18"/>
                <w:szCs w:val="18"/>
              </w:rPr>
              <w:t>Hazard</w:t>
            </w:r>
          </w:p>
        </w:tc>
        <w:tc>
          <w:tcPr>
            <w:tcW w:w="1276" w:type="dxa"/>
          </w:tcPr>
          <w:p w:rsidRPr="003F668A" w:rsidR="00326918" w:rsidP="001921D5" w:rsidRDefault="00326918" w14:paraId="5367EA73" w14:textId="77777777">
            <w:pPr>
              <w:rPr>
                <w:rFonts w:ascii="Lato" w:hAnsi="Lato"/>
                <w:b/>
                <w:bCs/>
                <w:sz w:val="18"/>
                <w:szCs w:val="18"/>
              </w:rPr>
            </w:pPr>
            <w:r w:rsidRPr="003F668A">
              <w:rPr>
                <w:rFonts w:ascii="Lato" w:hAnsi="Lato"/>
                <w:b/>
                <w:bCs/>
                <w:sz w:val="18"/>
                <w:szCs w:val="18"/>
              </w:rPr>
              <w:t>Level of risk</w:t>
            </w:r>
          </w:p>
        </w:tc>
        <w:tc>
          <w:tcPr>
            <w:tcW w:w="5245" w:type="dxa"/>
          </w:tcPr>
          <w:p w:rsidRPr="003F668A" w:rsidR="00326918" w:rsidP="001921D5" w:rsidRDefault="00326918" w14:paraId="549A0FD3" w14:textId="77777777">
            <w:pPr>
              <w:rPr>
                <w:rFonts w:ascii="Lato" w:hAnsi="Lato"/>
                <w:b/>
                <w:bCs/>
                <w:sz w:val="18"/>
                <w:szCs w:val="18"/>
              </w:rPr>
            </w:pPr>
            <w:r w:rsidRPr="003F668A">
              <w:rPr>
                <w:rFonts w:ascii="Lato" w:hAnsi="Lato"/>
                <w:b/>
                <w:bCs/>
                <w:sz w:val="18"/>
                <w:szCs w:val="18"/>
              </w:rPr>
              <w:t>Action proposed</w:t>
            </w:r>
          </w:p>
        </w:tc>
        <w:tc>
          <w:tcPr>
            <w:tcW w:w="1275" w:type="dxa"/>
          </w:tcPr>
          <w:p w:rsidRPr="003F668A" w:rsidR="00326918" w:rsidP="001921D5" w:rsidRDefault="00326918" w14:paraId="355DE785" w14:textId="77777777">
            <w:pPr>
              <w:rPr>
                <w:rFonts w:ascii="Lato" w:hAnsi="Lato"/>
                <w:b/>
                <w:bCs/>
                <w:sz w:val="18"/>
                <w:szCs w:val="18"/>
              </w:rPr>
            </w:pPr>
            <w:r w:rsidRPr="003F668A">
              <w:rPr>
                <w:rFonts w:ascii="Lato" w:hAnsi="Lato"/>
                <w:b/>
                <w:bCs/>
                <w:sz w:val="18"/>
                <w:szCs w:val="18"/>
              </w:rPr>
              <w:t xml:space="preserve">New level of risk </w:t>
            </w:r>
          </w:p>
        </w:tc>
        <w:tc>
          <w:tcPr>
            <w:tcW w:w="2552" w:type="dxa"/>
          </w:tcPr>
          <w:p w:rsidRPr="003F668A" w:rsidR="00326918" w:rsidP="001921D5" w:rsidRDefault="00326918" w14:paraId="6E87B94C" w14:textId="77777777">
            <w:pPr>
              <w:rPr>
                <w:rFonts w:ascii="Lato" w:hAnsi="Lato"/>
                <w:b/>
                <w:bCs/>
                <w:sz w:val="18"/>
                <w:szCs w:val="18"/>
              </w:rPr>
            </w:pPr>
            <w:r>
              <w:rPr>
                <w:rFonts w:ascii="Lato" w:hAnsi="Lato"/>
                <w:b/>
                <w:bCs/>
                <w:sz w:val="18"/>
                <w:szCs w:val="18"/>
              </w:rPr>
              <w:t>Skill/Benefit</w:t>
            </w:r>
          </w:p>
        </w:tc>
      </w:tr>
      <w:tr w:rsidR="00326918" w:rsidTr="001921D5" w14:paraId="52609B75" w14:textId="77777777">
        <w:tc>
          <w:tcPr>
            <w:tcW w:w="3539" w:type="dxa"/>
          </w:tcPr>
          <w:p w:rsidR="00326918" w:rsidP="001921D5" w:rsidRDefault="00326918" w14:paraId="130AAA51" w14:textId="77777777">
            <w:pPr>
              <w:rPr>
                <w:rFonts w:ascii="Lato" w:hAnsi="Lato"/>
                <w:sz w:val="18"/>
                <w:szCs w:val="18"/>
              </w:rPr>
            </w:pPr>
            <w:r>
              <w:rPr>
                <w:rFonts w:ascii="Lato" w:hAnsi="Lato"/>
                <w:sz w:val="18"/>
                <w:szCs w:val="18"/>
              </w:rPr>
              <w:t xml:space="preserve">Cuts/Grazes from materials and tools such as scissors, paper, </w:t>
            </w:r>
            <w:proofErr w:type="gramStart"/>
            <w:r>
              <w:rPr>
                <w:rFonts w:ascii="Lato" w:hAnsi="Lato"/>
                <w:sz w:val="18"/>
                <w:szCs w:val="18"/>
              </w:rPr>
              <w:t>wire</w:t>
            </w:r>
            <w:proofErr w:type="gramEnd"/>
            <w:r>
              <w:rPr>
                <w:rFonts w:ascii="Lato" w:hAnsi="Lato"/>
                <w:sz w:val="18"/>
                <w:szCs w:val="18"/>
              </w:rPr>
              <w:t xml:space="preserve"> and cardboard.</w:t>
            </w:r>
          </w:p>
        </w:tc>
        <w:tc>
          <w:tcPr>
            <w:tcW w:w="1276" w:type="dxa"/>
            <w:shd w:val="clear" w:color="auto" w:fill="00B050"/>
          </w:tcPr>
          <w:p w:rsidR="00326918" w:rsidP="001921D5" w:rsidRDefault="00326918" w14:paraId="1B34AC03" w14:textId="77777777">
            <w:pPr>
              <w:rPr>
                <w:rFonts w:ascii="Lato" w:hAnsi="Lato"/>
                <w:sz w:val="18"/>
                <w:szCs w:val="18"/>
              </w:rPr>
            </w:pPr>
            <w:r>
              <w:rPr>
                <w:rFonts w:ascii="Lato" w:hAnsi="Lato"/>
                <w:sz w:val="18"/>
                <w:szCs w:val="18"/>
              </w:rPr>
              <w:t>Low</w:t>
            </w:r>
          </w:p>
        </w:tc>
        <w:tc>
          <w:tcPr>
            <w:tcW w:w="5245" w:type="dxa"/>
          </w:tcPr>
          <w:p w:rsidR="00326918" w:rsidP="00420260" w:rsidRDefault="00115967" w14:paraId="58130B2F" w14:textId="77777777">
            <w:pPr>
              <w:pStyle w:val="ListParagraph"/>
              <w:numPr>
                <w:ilvl w:val="0"/>
                <w:numId w:val="20"/>
              </w:numPr>
              <w:rPr>
                <w:rFonts w:ascii="Lato" w:hAnsi="Lato"/>
                <w:sz w:val="18"/>
                <w:szCs w:val="18"/>
              </w:rPr>
            </w:pPr>
            <w:r w:rsidRPr="0014033F">
              <w:rPr>
                <w:rFonts w:ascii="Lato" w:hAnsi="Lato"/>
                <w:sz w:val="18"/>
                <w:szCs w:val="18"/>
              </w:rPr>
              <w:t xml:space="preserve">Children </w:t>
            </w:r>
            <w:r w:rsidR="00966133">
              <w:rPr>
                <w:rFonts w:ascii="Lato" w:hAnsi="Lato"/>
                <w:sz w:val="18"/>
                <w:szCs w:val="18"/>
              </w:rPr>
              <w:t>wi</w:t>
            </w:r>
            <w:r w:rsidRPr="0014033F">
              <w:rPr>
                <w:rFonts w:ascii="Lato" w:hAnsi="Lato"/>
                <w:sz w:val="18"/>
                <w:szCs w:val="18"/>
              </w:rPr>
              <w:t xml:space="preserve">ll use </w:t>
            </w:r>
            <w:proofErr w:type="gramStart"/>
            <w:r w:rsidRPr="0014033F">
              <w:rPr>
                <w:rFonts w:ascii="Lato" w:hAnsi="Lato"/>
                <w:sz w:val="18"/>
                <w:szCs w:val="18"/>
              </w:rPr>
              <w:t>age appropriate</w:t>
            </w:r>
            <w:proofErr w:type="gramEnd"/>
            <w:r w:rsidRPr="0014033F">
              <w:rPr>
                <w:rFonts w:ascii="Lato" w:hAnsi="Lato"/>
                <w:sz w:val="18"/>
                <w:szCs w:val="18"/>
              </w:rPr>
              <w:t xml:space="preserve"> equipment and all equipment used in accordance with manufacturers safety guidelines</w:t>
            </w:r>
          </w:p>
          <w:p w:rsidRPr="0014033F" w:rsidR="00966133" w:rsidP="00420260" w:rsidRDefault="00966133" w14:paraId="4EB7A69C" w14:textId="3D797384">
            <w:pPr>
              <w:pStyle w:val="ListParagraph"/>
              <w:numPr>
                <w:ilvl w:val="0"/>
                <w:numId w:val="20"/>
              </w:numPr>
              <w:rPr>
                <w:rFonts w:ascii="Lato" w:hAnsi="Lato"/>
                <w:sz w:val="18"/>
                <w:szCs w:val="18"/>
              </w:rPr>
            </w:pPr>
            <w:r>
              <w:rPr>
                <w:rFonts w:ascii="Lato" w:hAnsi="Lato"/>
                <w:sz w:val="18"/>
                <w:szCs w:val="18"/>
              </w:rPr>
              <w:t>Sawing activities will be 1:1, with metal gloves worn</w:t>
            </w:r>
          </w:p>
        </w:tc>
        <w:tc>
          <w:tcPr>
            <w:tcW w:w="1275" w:type="dxa"/>
            <w:shd w:val="clear" w:color="auto" w:fill="00B050"/>
          </w:tcPr>
          <w:p w:rsidR="00326918" w:rsidP="001921D5" w:rsidRDefault="00326918" w14:paraId="767F9F5C" w14:textId="77777777">
            <w:pPr>
              <w:rPr>
                <w:rFonts w:ascii="Lato" w:hAnsi="Lato"/>
                <w:sz w:val="18"/>
                <w:szCs w:val="18"/>
              </w:rPr>
            </w:pPr>
            <w:r>
              <w:rPr>
                <w:rFonts w:ascii="Lato" w:hAnsi="Lato"/>
                <w:sz w:val="18"/>
                <w:szCs w:val="18"/>
              </w:rPr>
              <w:t>Low</w:t>
            </w:r>
          </w:p>
        </w:tc>
        <w:tc>
          <w:tcPr>
            <w:tcW w:w="2552" w:type="dxa"/>
          </w:tcPr>
          <w:p w:rsidR="00326918" w:rsidP="001921D5" w:rsidRDefault="00326918" w14:paraId="191193D2" w14:textId="77777777">
            <w:pPr>
              <w:rPr>
                <w:rFonts w:ascii="Lato" w:hAnsi="Lato"/>
                <w:sz w:val="18"/>
                <w:szCs w:val="18"/>
              </w:rPr>
            </w:pPr>
            <w:r>
              <w:rPr>
                <w:rFonts w:ascii="Lato" w:hAnsi="Lato"/>
                <w:sz w:val="18"/>
                <w:szCs w:val="18"/>
              </w:rPr>
              <w:t>Creativity, imaginative play.</w:t>
            </w:r>
          </w:p>
        </w:tc>
      </w:tr>
      <w:tr w:rsidR="00326918" w:rsidTr="00966133" w14:paraId="63BBAF4D" w14:textId="77777777">
        <w:tc>
          <w:tcPr>
            <w:tcW w:w="3539" w:type="dxa"/>
          </w:tcPr>
          <w:p w:rsidR="00326918" w:rsidP="001921D5" w:rsidRDefault="00326918" w14:paraId="5F38ABDF" w14:textId="77777777">
            <w:pPr>
              <w:rPr>
                <w:rFonts w:ascii="Lato" w:hAnsi="Lato"/>
                <w:sz w:val="18"/>
                <w:szCs w:val="18"/>
              </w:rPr>
            </w:pPr>
            <w:r>
              <w:rPr>
                <w:rFonts w:ascii="Lato" w:hAnsi="Lato"/>
                <w:sz w:val="18"/>
                <w:szCs w:val="18"/>
              </w:rPr>
              <w:t>Ingestion of harmful substance/small objects such as beads/sequins/acorns/hazelnuts – choking and/or allergic reaction</w:t>
            </w:r>
          </w:p>
        </w:tc>
        <w:tc>
          <w:tcPr>
            <w:tcW w:w="1276" w:type="dxa"/>
            <w:shd w:val="clear" w:color="auto" w:fill="FFFF00"/>
          </w:tcPr>
          <w:p w:rsidR="00326918" w:rsidP="001921D5" w:rsidRDefault="00966133" w14:paraId="1C267815" w14:textId="56ED2B48">
            <w:pPr>
              <w:rPr>
                <w:rFonts w:ascii="Lato" w:hAnsi="Lato"/>
                <w:sz w:val="18"/>
                <w:szCs w:val="18"/>
              </w:rPr>
            </w:pPr>
            <w:r>
              <w:rPr>
                <w:rFonts w:ascii="Lato" w:hAnsi="Lato"/>
                <w:sz w:val="18"/>
                <w:szCs w:val="18"/>
              </w:rPr>
              <w:t>Medium</w:t>
            </w:r>
          </w:p>
        </w:tc>
        <w:tc>
          <w:tcPr>
            <w:tcW w:w="5245" w:type="dxa"/>
          </w:tcPr>
          <w:p w:rsidRPr="0014033F" w:rsidR="00326918" w:rsidP="00420260" w:rsidRDefault="00966133" w14:paraId="0AD990F4" w14:textId="1A9087FB">
            <w:pPr>
              <w:pStyle w:val="ListParagraph"/>
              <w:numPr>
                <w:ilvl w:val="0"/>
                <w:numId w:val="20"/>
              </w:numPr>
              <w:rPr>
                <w:rFonts w:ascii="Lato" w:hAnsi="Lato"/>
                <w:sz w:val="18"/>
                <w:szCs w:val="18"/>
              </w:rPr>
            </w:pPr>
            <w:r>
              <w:rPr>
                <w:rFonts w:ascii="Lato" w:hAnsi="Lato"/>
                <w:sz w:val="18"/>
                <w:szCs w:val="18"/>
              </w:rPr>
              <w:t>NLL staff</w:t>
            </w:r>
            <w:r w:rsidRPr="0014033F" w:rsidR="00326918">
              <w:rPr>
                <w:rFonts w:ascii="Lato" w:hAnsi="Lato"/>
                <w:sz w:val="18"/>
                <w:szCs w:val="18"/>
              </w:rPr>
              <w:t xml:space="preserve"> to remind children not to put any materials in their mouth and adult supervision </w:t>
            </w:r>
            <w:r>
              <w:rPr>
                <w:rFonts w:ascii="Lato" w:hAnsi="Lato"/>
                <w:sz w:val="18"/>
                <w:szCs w:val="18"/>
              </w:rPr>
              <w:t>wi</w:t>
            </w:r>
            <w:r w:rsidRPr="0014033F" w:rsidR="00326918">
              <w:rPr>
                <w:rFonts w:ascii="Lato" w:hAnsi="Lato"/>
                <w:sz w:val="18"/>
                <w:szCs w:val="18"/>
              </w:rPr>
              <w:t>ll be required.</w:t>
            </w:r>
          </w:p>
        </w:tc>
        <w:tc>
          <w:tcPr>
            <w:tcW w:w="1275" w:type="dxa"/>
            <w:shd w:val="clear" w:color="auto" w:fill="00B050"/>
          </w:tcPr>
          <w:p w:rsidR="00326918" w:rsidP="001921D5" w:rsidRDefault="00326918" w14:paraId="579A9384" w14:textId="77777777">
            <w:pPr>
              <w:rPr>
                <w:rFonts w:ascii="Lato" w:hAnsi="Lato"/>
                <w:sz w:val="18"/>
                <w:szCs w:val="18"/>
              </w:rPr>
            </w:pPr>
            <w:r>
              <w:rPr>
                <w:rFonts w:ascii="Lato" w:hAnsi="Lato"/>
                <w:sz w:val="18"/>
                <w:szCs w:val="18"/>
              </w:rPr>
              <w:t>Low</w:t>
            </w:r>
          </w:p>
        </w:tc>
        <w:tc>
          <w:tcPr>
            <w:tcW w:w="2552" w:type="dxa"/>
          </w:tcPr>
          <w:p w:rsidR="00326918" w:rsidP="001921D5" w:rsidRDefault="00326918" w14:paraId="601A159A" w14:textId="77777777">
            <w:pPr>
              <w:rPr>
                <w:rFonts w:ascii="Lato" w:hAnsi="Lato"/>
                <w:sz w:val="18"/>
                <w:szCs w:val="18"/>
              </w:rPr>
            </w:pPr>
            <w:r>
              <w:rPr>
                <w:rFonts w:ascii="Lato" w:hAnsi="Lato"/>
                <w:sz w:val="18"/>
                <w:szCs w:val="18"/>
              </w:rPr>
              <w:t>Creativity, imaginative play.</w:t>
            </w:r>
          </w:p>
        </w:tc>
      </w:tr>
    </w:tbl>
    <w:p w:rsidR="00326918" w:rsidP="00326918" w:rsidRDefault="00326918" w14:paraId="32410E91" w14:textId="77777777">
      <w:pPr>
        <w:rPr>
          <w:rFonts w:ascii="Lato" w:hAnsi="Lato"/>
          <w:b/>
          <w:bCs/>
          <w:sz w:val="18"/>
          <w:szCs w:val="18"/>
        </w:rPr>
      </w:pPr>
    </w:p>
    <w:p w:rsidRPr="006E47EF" w:rsidR="00326918" w:rsidP="00326918" w:rsidRDefault="00326918" w14:paraId="1D6D47FF" w14:textId="77777777">
      <w:pPr>
        <w:rPr>
          <w:rFonts w:ascii="Lato" w:hAnsi="Lato"/>
          <w:b/>
          <w:bCs/>
          <w:sz w:val="18"/>
          <w:szCs w:val="18"/>
        </w:rPr>
      </w:pPr>
      <w:r>
        <w:rPr>
          <w:rFonts w:ascii="Lato" w:hAnsi="Lato"/>
          <w:b/>
          <w:bCs/>
          <w:sz w:val="18"/>
          <w:szCs w:val="18"/>
        </w:rPr>
        <w:t>Activity: Bug Hunts, Worm Charming, Bird Watching and other observational activities such as Scavenger Hunts.</w:t>
      </w:r>
    </w:p>
    <w:tbl>
      <w:tblPr>
        <w:tblStyle w:val="TableGrid"/>
        <w:tblW w:w="0" w:type="auto"/>
        <w:tblLook w:val="04A0" w:firstRow="1" w:lastRow="0" w:firstColumn="1" w:lastColumn="0" w:noHBand="0" w:noVBand="1"/>
      </w:tblPr>
      <w:tblGrid>
        <w:gridCol w:w="3539"/>
        <w:gridCol w:w="1276"/>
        <w:gridCol w:w="5245"/>
        <w:gridCol w:w="1275"/>
        <w:gridCol w:w="2552"/>
      </w:tblGrid>
      <w:tr w:rsidRPr="003F668A" w:rsidR="00326918" w:rsidTr="001921D5" w14:paraId="0E103DCD" w14:textId="77777777">
        <w:tc>
          <w:tcPr>
            <w:tcW w:w="3539" w:type="dxa"/>
          </w:tcPr>
          <w:p w:rsidRPr="003F668A" w:rsidR="00326918" w:rsidP="001921D5" w:rsidRDefault="00326918" w14:paraId="046FBC29" w14:textId="77777777">
            <w:pPr>
              <w:rPr>
                <w:rFonts w:ascii="Lato" w:hAnsi="Lato"/>
                <w:b/>
                <w:bCs/>
                <w:sz w:val="18"/>
                <w:szCs w:val="18"/>
              </w:rPr>
            </w:pPr>
            <w:r w:rsidRPr="003F668A">
              <w:rPr>
                <w:rFonts w:ascii="Lato" w:hAnsi="Lato"/>
                <w:b/>
                <w:bCs/>
                <w:sz w:val="18"/>
                <w:szCs w:val="18"/>
              </w:rPr>
              <w:t>Hazard</w:t>
            </w:r>
          </w:p>
        </w:tc>
        <w:tc>
          <w:tcPr>
            <w:tcW w:w="1276" w:type="dxa"/>
          </w:tcPr>
          <w:p w:rsidRPr="003F668A" w:rsidR="00326918" w:rsidP="001921D5" w:rsidRDefault="00326918" w14:paraId="4D921F0D" w14:textId="77777777">
            <w:pPr>
              <w:rPr>
                <w:rFonts w:ascii="Lato" w:hAnsi="Lato"/>
                <w:b/>
                <w:bCs/>
                <w:sz w:val="18"/>
                <w:szCs w:val="18"/>
              </w:rPr>
            </w:pPr>
            <w:r w:rsidRPr="003F668A">
              <w:rPr>
                <w:rFonts w:ascii="Lato" w:hAnsi="Lato"/>
                <w:b/>
                <w:bCs/>
                <w:sz w:val="18"/>
                <w:szCs w:val="18"/>
              </w:rPr>
              <w:t>Level of risk</w:t>
            </w:r>
          </w:p>
        </w:tc>
        <w:tc>
          <w:tcPr>
            <w:tcW w:w="5245" w:type="dxa"/>
          </w:tcPr>
          <w:p w:rsidRPr="003F668A" w:rsidR="00326918" w:rsidP="001921D5" w:rsidRDefault="00326918" w14:paraId="79BE0B5D" w14:textId="77777777">
            <w:pPr>
              <w:rPr>
                <w:rFonts w:ascii="Lato" w:hAnsi="Lato"/>
                <w:b/>
                <w:bCs/>
                <w:sz w:val="18"/>
                <w:szCs w:val="18"/>
              </w:rPr>
            </w:pPr>
            <w:r w:rsidRPr="003F668A">
              <w:rPr>
                <w:rFonts w:ascii="Lato" w:hAnsi="Lato"/>
                <w:b/>
                <w:bCs/>
                <w:sz w:val="18"/>
                <w:szCs w:val="18"/>
              </w:rPr>
              <w:t>Action proposed</w:t>
            </w:r>
          </w:p>
        </w:tc>
        <w:tc>
          <w:tcPr>
            <w:tcW w:w="1275" w:type="dxa"/>
          </w:tcPr>
          <w:p w:rsidRPr="003F668A" w:rsidR="00326918" w:rsidP="001921D5" w:rsidRDefault="00326918" w14:paraId="0AC6E03B" w14:textId="77777777">
            <w:pPr>
              <w:rPr>
                <w:rFonts w:ascii="Lato" w:hAnsi="Lato"/>
                <w:b/>
                <w:bCs/>
                <w:sz w:val="18"/>
                <w:szCs w:val="18"/>
              </w:rPr>
            </w:pPr>
            <w:r w:rsidRPr="003F668A">
              <w:rPr>
                <w:rFonts w:ascii="Lato" w:hAnsi="Lato"/>
                <w:b/>
                <w:bCs/>
                <w:sz w:val="18"/>
                <w:szCs w:val="18"/>
              </w:rPr>
              <w:t xml:space="preserve">New level of risk </w:t>
            </w:r>
          </w:p>
        </w:tc>
        <w:tc>
          <w:tcPr>
            <w:tcW w:w="2552" w:type="dxa"/>
          </w:tcPr>
          <w:p w:rsidRPr="003F668A" w:rsidR="00326918" w:rsidP="001921D5" w:rsidRDefault="00326918" w14:paraId="0A94EB36" w14:textId="77777777">
            <w:pPr>
              <w:rPr>
                <w:rFonts w:ascii="Lato" w:hAnsi="Lato"/>
                <w:b/>
                <w:bCs/>
                <w:sz w:val="18"/>
                <w:szCs w:val="18"/>
              </w:rPr>
            </w:pPr>
            <w:r>
              <w:rPr>
                <w:rFonts w:ascii="Lato" w:hAnsi="Lato"/>
                <w:b/>
                <w:bCs/>
                <w:sz w:val="18"/>
                <w:szCs w:val="18"/>
              </w:rPr>
              <w:t>Skill/Benefit</w:t>
            </w:r>
          </w:p>
        </w:tc>
      </w:tr>
      <w:tr w:rsidR="00326918" w:rsidTr="001921D5" w14:paraId="0CAD570D" w14:textId="77777777">
        <w:tc>
          <w:tcPr>
            <w:tcW w:w="3539" w:type="dxa"/>
          </w:tcPr>
          <w:p w:rsidR="00326918" w:rsidP="001921D5" w:rsidRDefault="00326918" w14:paraId="201FAA61" w14:textId="77777777">
            <w:pPr>
              <w:rPr>
                <w:rFonts w:ascii="Lato" w:hAnsi="Lato"/>
                <w:sz w:val="18"/>
                <w:szCs w:val="18"/>
              </w:rPr>
            </w:pPr>
            <w:r>
              <w:rPr>
                <w:rFonts w:ascii="Lato" w:hAnsi="Lato"/>
                <w:sz w:val="18"/>
                <w:szCs w:val="18"/>
              </w:rPr>
              <w:t>Slip, Trips and Falls – walking through woodland</w:t>
            </w:r>
          </w:p>
        </w:tc>
        <w:tc>
          <w:tcPr>
            <w:tcW w:w="1276" w:type="dxa"/>
            <w:shd w:val="clear" w:color="auto" w:fill="00B050"/>
          </w:tcPr>
          <w:p w:rsidR="00326918" w:rsidP="001921D5" w:rsidRDefault="00326918" w14:paraId="79D81AF5" w14:textId="77777777">
            <w:pPr>
              <w:rPr>
                <w:rFonts w:ascii="Lato" w:hAnsi="Lato"/>
                <w:sz w:val="18"/>
                <w:szCs w:val="18"/>
              </w:rPr>
            </w:pPr>
            <w:r>
              <w:rPr>
                <w:rFonts w:ascii="Lato" w:hAnsi="Lato"/>
                <w:sz w:val="18"/>
                <w:szCs w:val="18"/>
              </w:rPr>
              <w:t>Low</w:t>
            </w:r>
          </w:p>
        </w:tc>
        <w:tc>
          <w:tcPr>
            <w:tcW w:w="5245" w:type="dxa"/>
          </w:tcPr>
          <w:p w:rsidRPr="00A76448" w:rsidR="00326918" w:rsidP="00420260" w:rsidRDefault="00326918" w14:paraId="728F3365" w14:textId="5B2B72CF">
            <w:pPr>
              <w:pStyle w:val="ListParagraph"/>
              <w:numPr>
                <w:ilvl w:val="0"/>
                <w:numId w:val="19"/>
              </w:numPr>
              <w:rPr>
                <w:rFonts w:ascii="Lato" w:hAnsi="Lato"/>
                <w:sz w:val="18"/>
                <w:szCs w:val="18"/>
              </w:rPr>
            </w:pPr>
            <w:r w:rsidRPr="00A76448">
              <w:rPr>
                <w:rFonts w:ascii="Lato" w:hAnsi="Lato"/>
                <w:sz w:val="18"/>
                <w:szCs w:val="18"/>
              </w:rPr>
              <w:t xml:space="preserve">Children are to wear sturdy stout shoes. </w:t>
            </w:r>
            <w:r w:rsidR="00966133">
              <w:rPr>
                <w:rFonts w:ascii="Lato" w:hAnsi="Lato"/>
                <w:sz w:val="18"/>
                <w:szCs w:val="18"/>
              </w:rPr>
              <w:t>NLL staff</w:t>
            </w:r>
            <w:r w:rsidRPr="00A76448">
              <w:rPr>
                <w:rFonts w:ascii="Lato" w:hAnsi="Lato"/>
                <w:sz w:val="18"/>
                <w:szCs w:val="18"/>
              </w:rPr>
              <w:t xml:space="preserve"> to remind children that observation skills need also be about their own walking route.</w:t>
            </w:r>
          </w:p>
        </w:tc>
        <w:tc>
          <w:tcPr>
            <w:tcW w:w="1275" w:type="dxa"/>
            <w:shd w:val="clear" w:color="auto" w:fill="00B050"/>
          </w:tcPr>
          <w:p w:rsidR="00326918" w:rsidP="001921D5" w:rsidRDefault="00326918" w14:paraId="7AB39669" w14:textId="77777777">
            <w:pPr>
              <w:rPr>
                <w:rFonts w:ascii="Lato" w:hAnsi="Lato"/>
                <w:sz w:val="18"/>
                <w:szCs w:val="18"/>
              </w:rPr>
            </w:pPr>
            <w:r>
              <w:rPr>
                <w:rFonts w:ascii="Lato" w:hAnsi="Lato"/>
                <w:sz w:val="18"/>
                <w:szCs w:val="18"/>
              </w:rPr>
              <w:t>Low</w:t>
            </w:r>
          </w:p>
        </w:tc>
        <w:tc>
          <w:tcPr>
            <w:tcW w:w="2552" w:type="dxa"/>
          </w:tcPr>
          <w:p w:rsidR="00326918" w:rsidP="001921D5" w:rsidRDefault="00326918" w14:paraId="569E2990" w14:textId="77777777">
            <w:pPr>
              <w:rPr>
                <w:rFonts w:ascii="Lato" w:hAnsi="Lato"/>
                <w:sz w:val="18"/>
                <w:szCs w:val="18"/>
              </w:rPr>
            </w:pPr>
            <w:r>
              <w:rPr>
                <w:rFonts w:ascii="Lato" w:hAnsi="Lato"/>
                <w:sz w:val="18"/>
                <w:szCs w:val="18"/>
              </w:rPr>
              <w:t>Self-awareness, observation skills, identification, team building and communication.</w:t>
            </w:r>
          </w:p>
        </w:tc>
      </w:tr>
      <w:tr w:rsidR="00326918" w:rsidTr="0014033F" w14:paraId="755C992D" w14:textId="77777777">
        <w:trPr>
          <w:trHeight w:val="81"/>
        </w:trPr>
        <w:tc>
          <w:tcPr>
            <w:tcW w:w="3539" w:type="dxa"/>
          </w:tcPr>
          <w:p w:rsidR="00326918" w:rsidP="001921D5" w:rsidRDefault="00326918" w14:paraId="70F14A1D" w14:textId="77777777">
            <w:pPr>
              <w:rPr>
                <w:rFonts w:ascii="Lato" w:hAnsi="Lato"/>
                <w:sz w:val="18"/>
                <w:szCs w:val="18"/>
              </w:rPr>
            </w:pPr>
            <w:r>
              <w:rPr>
                <w:rFonts w:ascii="Lato" w:hAnsi="Lato"/>
                <w:sz w:val="18"/>
                <w:szCs w:val="18"/>
              </w:rPr>
              <w:t>Ingestion of harmful substance – eating the insects</w:t>
            </w:r>
          </w:p>
        </w:tc>
        <w:tc>
          <w:tcPr>
            <w:tcW w:w="1276" w:type="dxa"/>
            <w:shd w:val="clear" w:color="auto" w:fill="FFFF00"/>
          </w:tcPr>
          <w:p w:rsidR="00326918" w:rsidP="001921D5" w:rsidRDefault="00326918" w14:paraId="73B523CE" w14:textId="77777777">
            <w:pPr>
              <w:rPr>
                <w:rFonts w:ascii="Lato" w:hAnsi="Lato"/>
                <w:sz w:val="18"/>
                <w:szCs w:val="18"/>
              </w:rPr>
            </w:pPr>
            <w:r>
              <w:rPr>
                <w:rFonts w:ascii="Lato" w:hAnsi="Lato"/>
                <w:sz w:val="18"/>
                <w:szCs w:val="18"/>
              </w:rPr>
              <w:t>Medium</w:t>
            </w:r>
          </w:p>
        </w:tc>
        <w:tc>
          <w:tcPr>
            <w:tcW w:w="5245" w:type="dxa"/>
          </w:tcPr>
          <w:p w:rsidRPr="0014033F" w:rsidR="00326918" w:rsidP="00420260" w:rsidRDefault="00966133" w14:paraId="072B9DFC" w14:textId="6C854091">
            <w:pPr>
              <w:pStyle w:val="ListParagraph"/>
              <w:numPr>
                <w:ilvl w:val="0"/>
                <w:numId w:val="19"/>
              </w:numPr>
              <w:rPr>
                <w:rFonts w:ascii="Lato" w:hAnsi="Lato"/>
                <w:sz w:val="18"/>
                <w:szCs w:val="18"/>
              </w:rPr>
            </w:pPr>
            <w:r>
              <w:rPr>
                <w:rFonts w:ascii="Lato" w:hAnsi="Lato"/>
                <w:sz w:val="18"/>
                <w:szCs w:val="18"/>
              </w:rPr>
              <w:t>NLL staff</w:t>
            </w:r>
            <w:r w:rsidRPr="0014033F" w:rsidR="00326918">
              <w:rPr>
                <w:rFonts w:ascii="Lato" w:hAnsi="Lato"/>
                <w:sz w:val="18"/>
                <w:szCs w:val="18"/>
              </w:rPr>
              <w:t xml:space="preserve"> to remind children not to put any materials in their mouth and adult supervision </w:t>
            </w:r>
            <w:r>
              <w:rPr>
                <w:rFonts w:ascii="Lato" w:hAnsi="Lato"/>
                <w:sz w:val="18"/>
                <w:szCs w:val="18"/>
              </w:rPr>
              <w:t>wi</w:t>
            </w:r>
            <w:r w:rsidRPr="0014033F" w:rsidR="00326918">
              <w:rPr>
                <w:rFonts w:ascii="Lato" w:hAnsi="Lato"/>
                <w:sz w:val="18"/>
                <w:szCs w:val="18"/>
              </w:rPr>
              <w:t>ll be required.</w:t>
            </w:r>
            <w:r w:rsidRPr="0014033F" w:rsidR="00115967">
              <w:rPr>
                <w:rFonts w:ascii="Lato" w:hAnsi="Lato"/>
                <w:sz w:val="18"/>
                <w:szCs w:val="18"/>
              </w:rPr>
              <w:t xml:space="preserve"> Wash hands frequently.</w:t>
            </w:r>
          </w:p>
        </w:tc>
        <w:tc>
          <w:tcPr>
            <w:tcW w:w="1275" w:type="dxa"/>
            <w:shd w:val="clear" w:color="auto" w:fill="00B050"/>
          </w:tcPr>
          <w:p w:rsidR="00326918" w:rsidP="001921D5" w:rsidRDefault="00326918" w14:paraId="2F5881AC" w14:textId="77777777">
            <w:pPr>
              <w:rPr>
                <w:rFonts w:ascii="Lato" w:hAnsi="Lato"/>
                <w:sz w:val="18"/>
                <w:szCs w:val="18"/>
              </w:rPr>
            </w:pPr>
            <w:r>
              <w:rPr>
                <w:rFonts w:ascii="Lato" w:hAnsi="Lato"/>
                <w:sz w:val="18"/>
                <w:szCs w:val="18"/>
              </w:rPr>
              <w:t>Low</w:t>
            </w:r>
          </w:p>
        </w:tc>
        <w:tc>
          <w:tcPr>
            <w:tcW w:w="2552" w:type="dxa"/>
          </w:tcPr>
          <w:p w:rsidR="00326918" w:rsidP="001921D5" w:rsidRDefault="00326918" w14:paraId="71737501" w14:textId="77777777">
            <w:pPr>
              <w:rPr>
                <w:rFonts w:ascii="Lato" w:hAnsi="Lato"/>
                <w:sz w:val="18"/>
                <w:szCs w:val="18"/>
              </w:rPr>
            </w:pPr>
            <w:r>
              <w:rPr>
                <w:rFonts w:ascii="Lato" w:hAnsi="Lato"/>
                <w:sz w:val="18"/>
                <w:szCs w:val="18"/>
              </w:rPr>
              <w:t>Self-awareness, observation skills, identification, team building and communication.</w:t>
            </w:r>
          </w:p>
        </w:tc>
      </w:tr>
    </w:tbl>
    <w:p w:rsidR="00326918" w:rsidP="00326918" w:rsidRDefault="00326918" w14:paraId="7C6D5040" w14:textId="77777777">
      <w:pPr>
        <w:rPr>
          <w:rFonts w:ascii="Lato" w:hAnsi="Lato"/>
          <w:b/>
          <w:bCs/>
          <w:sz w:val="18"/>
          <w:szCs w:val="18"/>
        </w:rPr>
      </w:pPr>
    </w:p>
    <w:p w:rsidRPr="006E47EF" w:rsidR="00326918" w:rsidP="00326918" w:rsidRDefault="00326918" w14:paraId="08AC9FAA" w14:textId="77777777">
      <w:pPr>
        <w:rPr>
          <w:rFonts w:ascii="Lato" w:hAnsi="Lato"/>
          <w:b/>
          <w:bCs/>
          <w:sz w:val="18"/>
          <w:szCs w:val="18"/>
        </w:rPr>
      </w:pPr>
      <w:r>
        <w:rPr>
          <w:rFonts w:ascii="Lato" w:hAnsi="Lato"/>
          <w:b/>
          <w:bCs/>
          <w:sz w:val="18"/>
          <w:szCs w:val="18"/>
        </w:rPr>
        <w:t>Activity: Den/Shelter Building and Loose Parts/Construction Zone play</w:t>
      </w:r>
    </w:p>
    <w:tbl>
      <w:tblPr>
        <w:tblStyle w:val="TableGrid"/>
        <w:tblW w:w="0" w:type="auto"/>
        <w:tblLook w:val="04A0" w:firstRow="1" w:lastRow="0" w:firstColumn="1" w:lastColumn="0" w:noHBand="0" w:noVBand="1"/>
      </w:tblPr>
      <w:tblGrid>
        <w:gridCol w:w="3539"/>
        <w:gridCol w:w="1276"/>
        <w:gridCol w:w="5245"/>
        <w:gridCol w:w="1275"/>
        <w:gridCol w:w="2552"/>
      </w:tblGrid>
      <w:tr w:rsidRPr="003F668A" w:rsidR="00326918" w:rsidTr="001921D5" w14:paraId="03F9D56C" w14:textId="77777777">
        <w:tc>
          <w:tcPr>
            <w:tcW w:w="3539" w:type="dxa"/>
          </w:tcPr>
          <w:p w:rsidRPr="003F668A" w:rsidR="00326918" w:rsidP="001921D5" w:rsidRDefault="00326918" w14:paraId="6175EC56" w14:textId="77777777">
            <w:pPr>
              <w:rPr>
                <w:rFonts w:ascii="Lato" w:hAnsi="Lato"/>
                <w:b/>
                <w:bCs/>
                <w:sz w:val="18"/>
                <w:szCs w:val="18"/>
              </w:rPr>
            </w:pPr>
            <w:r w:rsidRPr="003F668A">
              <w:rPr>
                <w:rFonts w:ascii="Lato" w:hAnsi="Lato"/>
                <w:b/>
                <w:bCs/>
                <w:sz w:val="18"/>
                <w:szCs w:val="18"/>
              </w:rPr>
              <w:t>Hazard</w:t>
            </w:r>
          </w:p>
        </w:tc>
        <w:tc>
          <w:tcPr>
            <w:tcW w:w="1276" w:type="dxa"/>
          </w:tcPr>
          <w:p w:rsidRPr="003F668A" w:rsidR="00326918" w:rsidP="001921D5" w:rsidRDefault="00326918" w14:paraId="03F88633" w14:textId="77777777">
            <w:pPr>
              <w:rPr>
                <w:rFonts w:ascii="Lato" w:hAnsi="Lato"/>
                <w:b/>
                <w:bCs/>
                <w:sz w:val="18"/>
                <w:szCs w:val="18"/>
              </w:rPr>
            </w:pPr>
            <w:r w:rsidRPr="003F668A">
              <w:rPr>
                <w:rFonts w:ascii="Lato" w:hAnsi="Lato"/>
                <w:b/>
                <w:bCs/>
                <w:sz w:val="18"/>
                <w:szCs w:val="18"/>
              </w:rPr>
              <w:t>Level of risk</w:t>
            </w:r>
          </w:p>
        </w:tc>
        <w:tc>
          <w:tcPr>
            <w:tcW w:w="5245" w:type="dxa"/>
          </w:tcPr>
          <w:p w:rsidRPr="003F668A" w:rsidR="00326918" w:rsidP="001921D5" w:rsidRDefault="00326918" w14:paraId="7040F5AB" w14:textId="77777777">
            <w:pPr>
              <w:rPr>
                <w:rFonts w:ascii="Lato" w:hAnsi="Lato"/>
                <w:b/>
                <w:bCs/>
                <w:sz w:val="18"/>
                <w:szCs w:val="18"/>
              </w:rPr>
            </w:pPr>
            <w:r w:rsidRPr="003F668A">
              <w:rPr>
                <w:rFonts w:ascii="Lato" w:hAnsi="Lato"/>
                <w:b/>
                <w:bCs/>
                <w:sz w:val="18"/>
                <w:szCs w:val="18"/>
              </w:rPr>
              <w:t>Action proposed</w:t>
            </w:r>
          </w:p>
        </w:tc>
        <w:tc>
          <w:tcPr>
            <w:tcW w:w="1275" w:type="dxa"/>
          </w:tcPr>
          <w:p w:rsidRPr="003F668A" w:rsidR="00326918" w:rsidP="001921D5" w:rsidRDefault="00326918" w14:paraId="071D823B" w14:textId="77777777">
            <w:pPr>
              <w:rPr>
                <w:rFonts w:ascii="Lato" w:hAnsi="Lato"/>
                <w:b/>
                <w:bCs/>
                <w:sz w:val="18"/>
                <w:szCs w:val="18"/>
              </w:rPr>
            </w:pPr>
            <w:r w:rsidRPr="003F668A">
              <w:rPr>
                <w:rFonts w:ascii="Lato" w:hAnsi="Lato"/>
                <w:b/>
                <w:bCs/>
                <w:sz w:val="18"/>
                <w:szCs w:val="18"/>
              </w:rPr>
              <w:t xml:space="preserve">New level of risk </w:t>
            </w:r>
          </w:p>
        </w:tc>
        <w:tc>
          <w:tcPr>
            <w:tcW w:w="2552" w:type="dxa"/>
          </w:tcPr>
          <w:p w:rsidRPr="003F668A" w:rsidR="00326918" w:rsidP="001921D5" w:rsidRDefault="00326918" w14:paraId="1219D47F" w14:textId="77777777">
            <w:pPr>
              <w:rPr>
                <w:rFonts w:ascii="Lato" w:hAnsi="Lato"/>
                <w:b/>
                <w:bCs/>
                <w:sz w:val="18"/>
                <w:szCs w:val="18"/>
              </w:rPr>
            </w:pPr>
            <w:r>
              <w:rPr>
                <w:rFonts w:ascii="Lato" w:hAnsi="Lato"/>
                <w:b/>
                <w:bCs/>
                <w:sz w:val="18"/>
                <w:szCs w:val="18"/>
              </w:rPr>
              <w:t>Skill/Benefit</w:t>
            </w:r>
          </w:p>
        </w:tc>
      </w:tr>
      <w:tr w:rsidR="00326918" w:rsidTr="00BD50BF" w14:paraId="0C0DBB87" w14:textId="77777777">
        <w:tc>
          <w:tcPr>
            <w:tcW w:w="3539" w:type="dxa"/>
          </w:tcPr>
          <w:p w:rsidR="00326918" w:rsidP="001921D5" w:rsidRDefault="00326918" w14:paraId="227D3613" w14:textId="77777777">
            <w:pPr>
              <w:rPr>
                <w:rFonts w:ascii="Lato" w:hAnsi="Lato"/>
                <w:sz w:val="18"/>
                <w:szCs w:val="18"/>
              </w:rPr>
            </w:pPr>
            <w:r>
              <w:rPr>
                <w:rFonts w:ascii="Lato" w:hAnsi="Lato"/>
                <w:sz w:val="18"/>
                <w:szCs w:val="18"/>
              </w:rPr>
              <w:t>Struck by fallen object – branch/log fall on head/body</w:t>
            </w:r>
          </w:p>
        </w:tc>
        <w:tc>
          <w:tcPr>
            <w:tcW w:w="1276" w:type="dxa"/>
            <w:shd w:val="clear" w:color="auto" w:fill="FF0000"/>
          </w:tcPr>
          <w:p w:rsidR="00326918" w:rsidP="001921D5" w:rsidRDefault="00326918" w14:paraId="38904654" w14:textId="77777777">
            <w:pPr>
              <w:rPr>
                <w:rFonts w:ascii="Lato" w:hAnsi="Lato"/>
                <w:sz w:val="18"/>
                <w:szCs w:val="18"/>
              </w:rPr>
            </w:pPr>
            <w:r>
              <w:rPr>
                <w:rFonts w:ascii="Lato" w:hAnsi="Lato"/>
                <w:sz w:val="18"/>
                <w:szCs w:val="18"/>
              </w:rPr>
              <w:t>High</w:t>
            </w:r>
          </w:p>
        </w:tc>
        <w:tc>
          <w:tcPr>
            <w:tcW w:w="5245" w:type="dxa"/>
          </w:tcPr>
          <w:p w:rsidR="008D2A89" w:rsidP="00420260" w:rsidRDefault="00326918" w14:paraId="25E78E4A" w14:textId="77777777">
            <w:pPr>
              <w:pStyle w:val="ListParagraph"/>
              <w:numPr>
                <w:ilvl w:val="0"/>
                <w:numId w:val="18"/>
              </w:numPr>
              <w:rPr>
                <w:rFonts w:ascii="Lato" w:hAnsi="Lato"/>
                <w:sz w:val="18"/>
                <w:szCs w:val="18"/>
              </w:rPr>
            </w:pPr>
            <w:r w:rsidRPr="008D2A89">
              <w:rPr>
                <w:rFonts w:ascii="Lato" w:hAnsi="Lato"/>
                <w:sz w:val="18"/>
                <w:szCs w:val="18"/>
              </w:rPr>
              <w:t xml:space="preserve">Children are reminded that branches/logs must be supported by a tree, ideally using a Y shaped tree as support. </w:t>
            </w:r>
          </w:p>
          <w:p w:rsidR="008D2A89" w:rsidP="00420260" w:rsidRDefault="00326918" w14:paraId="252E4646" w14:textId="77777777">
            <w:pPr>
              <w:pStyle w:val="ListParagraph"/>
              <w:numPr>
                <w:ilvl w:val="0"/>
                <w:numId w:val="18"/>
              </w:numPr>
              <w:rPr>
                <w:rFonts w:ascii="Lato" w:hAnsi="Lato"/>
                <w:sz w:val="18"/>
                <w:szCs w:val="18"/>
              </w:rPr>
            </w:pPr>
            <w:r w:rsidRPr="008D2A89">
              <w:rPr>
                <w:rFonts w:ascii="Lato" w:hAnsi="Lato"/>
                <w:sz w:val="18"/>
                <w:szCs w:val="18"/>
              </w:rPr>
              <w:t xml:space="preserve">Children are reminded that all branches need to be as secure as possible. </w:t>
            </w:r>
          </w:p>
          <w:p w:rsidR="008D2A89" w:rsidP="00420260" w:rsidRDefault="00966133" w14:paraId="7CBB6E0A" w14:textId="69AD8C55">
            <w:pPr>
              <w:pStyle w:val="ListParagraph"/>
              <w:numPr>
                <w:ilvl w:val="0"/>
                <w:numId w:val="18"/>
              </w:numPr>
              <w:rPr>
                <w:rFonts w:ascii="Lato" w:hAnsi="Lato"/>
                <w:sz w:val="18"/>
                <w:szCs w:val="18"/>
              </w:rPr>
            </w:pPr>
            <w:r>
              <w:rPr>
                <w:rFonts w:ascii="Lato" w:hAnsi="Lato"/>
                <w:sz w:val="18"/>
                <w:szCs w:val="18"/>
              </w:rPr>
              <w:t>NLL staff</w:t>
            </w:r>
            <w:r w:rsidRPr="008D2A89" w:rsidR="00326918">
              <w:rPr>
                <w:rFonts w:ascii="Lato" w:hAnsi="Lato"/>
                <w:sz w:val="18"/>
                <w:szCs w:val="18"/>
              </w:rPr>
              <w:t xml:space="preserve"> to remind all children about the need to be mindful of where they stand in relation to the branches/logs.</w:t>
            </w:r>
            <w:r w:rsidRPr="008D2A89" w:rsidR="00115967">
              <w:rPr>
                <w:rFonts w:ascii="Lato" w:hAnsi="Lato"/>
                <w:sz w:val="18"/>
                <w:szCs w:val="18"/>
              </w:rPr>
              <w:t xml:space="preserve"> </w:t>
            </w:r>
          </w:p>
          <w:p w:rsidRPr="008D2A89" w:rsidR="00326918" w:rsidP="00420260" w:rsidRDefault="00115967" w14:paraId="11E6CCAD" w14:textId="7B4AB980">
            <w:pPr>
              <w:pStyle w:val="ListParagraph"/>
              <w:numPr>
                <w:ilvl w:val="0"/>
                <w:numId w:val="18"/>
              </w:numPr>
              <w:rPr>
                <w:rFonts w:ascii="Lato" w:hAnsi="Lato"/>
                <w:sz w:val="18"/>
                <w:szCs w:val="18"/>
              </w:rPr>
            </w:pPr>
            <w:r w:rsidRPr="008D2A89">
              <w:rPr>
                <w:rFonts w:ascii="Lato" w:hAnsi="Lato"/>
                <w:sz w:val="18"/>
                <w:szCs w:val="18"/>
              </w:rPr>
              <w:t>Adult to check stability before children go into structure.</w:t>
            </w:r>
          </w:p>
        </w:tc>
        <w:tc>
          <w:tcPr>
            <w:tcW w:w="1275" w:type="dxa"/>
            <w:shd w:val="clear" w:color="auto" w:fill="FFFF00"/>
          </w:tcPr>
          <w:p w:rsidR="00326918" w:rsidP="001921D5" w:rsidRDefault="00326918" w14:paraId="5E46B940" w14:textId="77777777">
            <w:pPr>
              <w:rPr>
                <w:rFonts w:ascii="Lato" w:hAnsi="Lato"/>
                <w:sz w:val="18"/>
                <w:szCs w:val="18"/>
              </w:rPr>
            </w:pPr>
            <w:r>
              <w:rPr>
                <w:rFonts w:ascii="Lato" w:hAnsi="Lato"/>
                <w:sz w:val="18"/>
                <w:szCs w:val="18"/>
              </w:rPr>
              <w:t>Medium</w:t>
            </w:r>
          </w:p>
        </w:tc>
        <w:tc>
          <w:tcPr>
            <w:tcW w:w="2552" w:type="dxa"/>
          </w:tcPr>
          <w:p w:rsidR="00326918" w:rsidP="001921D5" w:rsidRDefault="00326918" w14:paraId="5A3DB320" w14:textId="77777777">
            <w:pPr>
              <w:rPr>
                <w:rFonts w:ascii="Lato" w:hAnsi="Lato"/>
                <w:sz w:val="18"/>
                <w:szCs w:val="18"/>
              </w:rPr>
            </w:pPr>
            <w:r>
              <w:rPr>
                <w:rFonts w:ascii="Lato" w:hAnsi="Lato"/>
                <w:sz w:val="18"/>
                <w:szCs w:val="18"/>
              </w:rPr>
              <w:t xml:space="preserve">Team building, communication, manual handling, dexterity, construction, engineering, </w:t>
            </w:r>
            <w:proofErr w:type="gramStart"/>
            <w:r>
              <w:rPr>
                <w:rFonts w:ascii="Lato" w:hAnsi="Lato"/>
                <w:sz w:val="18"/>
                <w:szCs w:val="18"/>
              </w:rPr>
              <w:t>STEM</w:t>
            </w:r>
            <w:proofErr w:type="gramEnd"/>
            <w:r>
              <w:rPr>
                <w:rFonts w:ascii="Lato" w:hAnsi="Lato"/>
                <w:sz w:val="18"/>
                <w:szCs w:val="18"/>
              </w:rPr>
              <w:t xml:space="preserve"> and problem solving.</w:t>
            </w:r>
          </w:p>
        </w:tc>
      </w:tr>
      <w:tr w:rsidR="00326918" w:rsidTr="001921D5" w14:paraId="4D8C46CA" w14:textId="77777777">
        <w:tc>
          <w:tcPr>
            <w:tcW w:w="3539" w:type="dxa"/>
          </w:tcPr>
          <w:p w:rsidR="00326918" w:rsidP="001921D5" w:rsidRDefault="00326918" w14:paraId="5F8E72D0" w14:textId="77777777">
            <w:pPr>
              <w:rPr>
                <w:rFonts w:ascii="Lato" w:hAnsi="Lato"/>
                <w:sz w:val="18"/>
                <w:szCs w:val="18"/>
              </w:rPr>
            </w:pPr>
            <w:r>
              <w:rPr>
                <w:rFonts w:ascii="Lato" w:hAnsi="Lato"/>
                <w:sz w:val="18"/>
                <w:szCs w:val="18"/>
              </w:rPr>
              <w:t>Slip, Trips and Falls – falling over tent pegs, tarps and/or logs/stumps</w:t>
            </w:r>
          </w:p>
        </w:tc>
        <w:tc>
          <w:tcPr>
            <w:tcW w:w="1276" w:type="dxa"/>
            <w:shd w:val="clear" w:color="auto" w:fill="00B050"/>
          </w:tcPr>
          <w:p w:rsidR="00326918" w:rsidP="001921D5" w:rsidRDefault="00326918" w14:paraId="76D78BA5" w14:textId="77777777">
            <w:pPr>
              <w:rPr>
                <w:rFonts w:ascii="Lato" w:hAnsi="Lato"/>
                <w:sz w:val="18"/>
                <w:szCs w:val="18"/>
              </w:rPr>
            </w:pPr>
            <w:r>
              <w:rPr>
                <w:rFonts w:ascii="Lato" w:hAnsi="Lato"/>
                <w:sz w:val="18"/>
                <w:szCs w:val="18"/>
              </w:rPr>
              <w:t>Low</w:t>
            </w:r>
          </w:p>
        </w:tc>
        <w:tc>
          <w:tcPr>
            <w:tcW w:w="5245" w:type="dxa"/>
          </w:tcPr>
          <w:p w:rsidRPr="008D2A89" w:rsidR="00326918" w:rsidP="00420260" w:rsidRDefault="00326918" w14:paraId="46154355" w14:textId="520298B7">
            <w:pPr>
              <w:pStyle w:val="ListParagraph"/>
              <w:numPr>
                <w:ilvl w:val="0"/>
                <w:numId w:val="18"/>
              </w:numPr>
              <w:rPr>
                <w:rFonts w:ascii="Lato" w:hAnsi="Lato"/>
                <w:sz w:val="18"/>
                <w:szCs w:val="18"/>
              </w:rPr>
            </w:pPr>
            <w:r w:rsidRPr="008D2A89">
              <w:rPr>
                <w:rFonts w:ascii="Lato" w:hAnsi="Lato"/>
                <w:sz w:val="18"/>
                <w:szCs w:val="18"/>
              </w:rPr>
              <w:t xml:space="preserve">Children are to wear sturdy stout shoes. </w:t>
            </w:r>
            <w:r w:rsidR="00966133">
              <w:rPr>
                <w:rFonts w:ascii="Lato" w:hAnsi="Lato"/>
                <w:sz w:val="18"/>
                <w:szCs w:val="18"/>
              </w:rPr>
              <w:t>NLL staff</w:t>
            </w:r>
            <w:r w:rsidRPr="008D2A89">
              <w:rPr>
                <w:rFonts w:ascii="Lato" w:hAnsi="Lato"/>
                <w:sz w:val="18"/>
                <w:szCs w:val="18"/>
              </w:rPr>
              <w:t xml:space="preserve"> to remind children that observation skills need also be about their own walking route around their Den.</w:t>
            </w:r>
          </w:p>
        </w:tc>
        <w:tc>
          <w:tcPr>
            <w:tcW w:w="1275" w:type="dxa"/>
            <w:shd w:val="clear" w:color="auto" w:fill="00B050"/>
          </w:tcPr>
          <w:p w:rsidR="00326918" w:rsidP="001921D5" w:rsidRDefault="00326918" w14:paraId="38C5009A" w14:textId="77777777">
            <w:pPr>
              <w:rPr>
                <w:rFonts w:ascii="Lato" w:hAnsi="Lato"/>
                <w:sz w:val="18"/>
                <w:szCs w:val="18"/>
              </w:rPr>
            </w:pPr>
            <w:r>
              <w:rPr>
                <w:rFonts w:ascii="Lato" w:hAnsi="Lato"/>
                <w:sz w:val="18"/>
                <w:szCs w:val="18"/>
              </w:rPr>
              <w:t>Low</w:t>
            </w:r>
          </w:p>
        </w:tc>
        <w:tc>
          <w:tcPr>
            <w:tcW w:w="2552" w:type="dxa"/>
          </w:tcPr>
          <w:p w:rsidR="00326918" w:rsidP="001921D5" w:rsidRDefault="00326918" w14:paraId="78B4DCEC" w14:textId="77777777">
            <w:pPr>
              <w:rPr>
                <w:rFonts w:ascii="Lato" w:hAnsi="Lato"/>
                <w:sz w:val="18"/>
                <w:szCs w:val="18"/>
              </w:rPr>
            </w:pPr>
            <w:r>
              <w:rPr>
                <w:rFonts w:ascii="Lato" w:hAnsi="Lato"/>
                <w:sz w:val="18"/>
                <w:szCs w:val="18"/>
              </w:rPr>
              <w:t xml:space="preserve">Team building, communication, manual handling, dexterity, construction, engineering, </w:t>
            </w:r>
            <w:proofErr w:type="gramStart"/>
            <w:r>
              <w:rPr>
                <w:rFonts w:ascii="Lato" w:hAnsi="Lato"/>
                <w:sz w:val="18"/>
                <w:szCs w:val="18"/>
              </w:rPr>
              <w:t>STEM</w:t>
            </w:r>
            <w:proofErr w:type="gramEnd"/>
            <w:r>
              <w:rPr>
                <w:rFonts w:ascii="Lato" w:hAnsi="Lato"/>
                <w:sz w:val="18"/>
                <w:szCs w:val="18"/>
              </w:rPr>
              <w:t xml:space="preserve"> and problem solving.</w:t>
            </w:r>
          </w:p>
        </w:tc>
      </w:tr>
      <w:tr w:rsidR="00326918" w:rsidTr="001921D5" w14:paraId="7B47FD19" w14:textId="77777777">
        <w:tc>
          <w:tcPr>
            <w:tcW w:w="3539" w:type="dxa"/>
          </w:tcPr>
          <w:p w:rsidR="00326918" w:rsidP="001921D5" w:rsidRDefault="00326918" w14:paraId="1984935E" w14:textId="77777777">
            <w:pPr>
              <w:rPr>
                <w:rFonts w:ascii="Lato" w:hAnsi="Lato"/>
                <w:sz w:val="18"/>
                <w:szCs w:val="18"/>
              </w:rPr>
            </w:pPr>
            <w:r>
              <w:rPr>
                <w:rFonts w:ascii="Lato" w:hAnsi="Lato"/>
                <w:sz w:val="18"/>
                <w:szCs w:val="18"/>
              </w:rPr>
              <w:t>Injury, sprain/strain lifting heavy object</w:t>
            </w:r>
          </w:p>
        </w:tc>
        <w:tc>
          <w:tcPr>
            <w:tcW w:w="1276" w:type="dxa"/>
            <w:shd w:val="clear" w:color="auto" w:fill="00B050"/>
          </w:tcPr>
          <w:p w:rsidR="00326918" w:rsidP="001921D5" w:rsidRDefault="00326918" w14:paraId="0E164AC7" w14:textId="77777777">
            <w:pPr>
              <w:rPr>
                <w:rFonts w:ascii="Lato" w:hAnsi="Lato"/>
                <w:sz w:val="18"/>
                <w:szCs w:val="18"/>
              </w:rPr>
            </w:pPr>
            <w:r>
              <w:rPr>
                <w:rFonts w:ascii="Lato" w:hAnsi="Lato"/>
                <w:sz w:val="18"/>
                <w:szCs w:val="18"/>
              </w:rPr>
              <w:t>Low</w:t>
            </w:r>
          </w:p>
        </w:tc>
        <w:tc>
          <w:tcPr>
            <w:tcW w:w="5245" w:type="dxa"/>
          </w:tcPr>
          <w:p w:rsidRPr="008D2A89" w:rsidR="00326918" w:rsidP="00420260" w:rsidRDefault="00D836B1" w14:paraId="083F6EAA" w14:textId="71FE6B62">
            <w:pPr>
              <w:pStyle w:val="ListParagraph"/>
              <w:numPr>
                <w:ilvl w:val="0"/>
                <w:numId w:val="18"/>
              </w:numPr>
              <w:rPr>
                <w:rFonts w:ascii="Lato" w:hAnsi="Lato"/>
                <w:sz w:val="18"/>
                <w:szCs w:val="18"/>
              </w:rPr>
            </w:pPr>
            <w:r>
              <w:rPr>
                <w:rFonts w:ascii="Lato" w:hAnsi="Lato"/>
                <w:sz w:val="18"/>
                <w:szCs w:val="18"/>
              </w:rPr>
              <w:t>NLL staff</w:t>
            </w:r>
            <w:r w:rsidRPr="008D2A89" w:rsidR="00326918">
              <w:rPr>
                <w:rFonts w:ascii="Lato" w:hAnsi="Lato"/>
                <w:sz w:val="18"/>
                <w:szCs w:val="18"/>
              </w:rPr>
              <w:t xml:space="preserve"> to remind (and model as necessary) children how to lift heavy objects and follow the ‘Branch too heavy? Two people carry’ rule.</w:t>
            </w:r>
          </w:p>
        </w:tc>
        <w:tc>
          <w:tcPr>
            <w:tcW w:w="1275" w:type="dxa"/>
            <w:shd w:val="clear" w:color="auto" w:fill="00B050"/>
          </w:tcPr>
          <w:p w:rsidR="00326918" w:rsidP="001921D5" w:rsidRDefault="00326918" w14:paraId="04853658" w14:textId="77777777">
            <w:pPr>
              <w:rPr>
                <w:rFonts w:ascii="Lato" w:hAnsi="Lato"/>
                <w:sz w:val="18"/>
                <w:szCs w:val="18"/>
              </w:rPr>
            </w:pPr>
            <w:r>
              <w:rPr>
                <w:rFonts w:ascii="Lato" w:hAnsi="Lato"/>
                <w:sz w:val="18"/>
                <w:szCs w:val="18"/>
              </w:rPr>
              <w:t>Low</w:t>
            </w:r>
          </w:p>
        </w:tc>
        <w:tc>
          <w:tcPr>
            <w:tcW w:w="2552" w:type="dxa"/>
          </w:tcPr>
          <w:p w:rsidR="00326918" w:rsidP="001921D5" w:rsidRDefault="00326918" w14:paraId="0582857F" w14:textId="77777777">
            <w:pPr>
              <w:rPr>
                <w:rFonts w:ascii="Lato" w:hAnsi="Lato"/>
                <w:sz w:val="18"/>
                <w:szCs w:val="18"/>
              </w:rPr>
            </w:pPr>
            <w:r>
              <w:rPr>
                <w:rFonts w:ascii="Lato" w:hAnsi="Lato"/>
                <w:sz w:val="18"/>
                <w:szCs w:val="18"/>
              </w:rPr>
              <w:t xml:space="preserve">Team building, communication, manual handling, dexterity, construction, engineering, </w:t>
            </w:r>
            <w:proofErr w:type="gramStart"/>
            <w:r>
              <w:rPr>
                <w:rFonts w:ascii="Lato" w:hAnsi="Lato"/>
                <w:sz w:val="18"/>
                <w:szCs w:val="18"/>
              </w:rPr>
              <w:t>STEM</w:t>
            </w:r>
            <w:proofErr w:type="gramEnd"/>
            <w:r>
              <w:rPr>
                <w:rFonts w:ascii="Lato" w:hAnsi="Lato"/>
                <w:sz w:val="18"/>
                <w:szCs w:val="18"/>
              </w:rPr>
              <w:t xml:space="preserve"> and problem solving.</w:t>
            </w:r>
          </w:p>
        </w:tc>
      </w:tr>
      <w:tr w:rsidR="00326918" w:rsidTr="00BD50BF" w14:paraId="6A864AF9" w14:textId="77777777">
        <w:tc>
          <w:tcPr>
            <w:tcW w:w="3539" w:type="dxa"/>
          </w:tcPr>
          <w:p w:rsidR="00326918" w:rsidP="001921D5" w:rsidRDefault="00326918" w14:paraId="13C5AF7B" w14:textId="77777777">
            <w:pPr>
              <w:rPr>
                <w:rFonts w:ascii="Lato" w:hAnsi="Lato"/>
                <w:sz w:val="18"/>
                <w:szCs w:val="18"/>
              </w:rPr>
            </w:pPr>
            <w:r>
              <w:rPr>
                <w:rFonts w:ascii="Lato" w:hAnsi="Lato"/>
                <w:sz w:val="18"/>
                <w:szCs w:val="18"/>
              </w:rPr>
              <w:t>Impact injury/serious injury – carrying and moving large branches and logs</w:t>
            </w:r>
          </w:p>
        </w:tc>
        <w:tc>
          <w:tcPr>
            <w:tcW w:w="1276" w:type="dxa"/>
            <w:shd w:val="clear" w:color="auto" w:fill="FFFF00"/>
          </w:tcPr>
          <w:p w:rsidR="00326918" w:rsidP="001921D5" w:rsidRDefault="00326918" w14:paraId="21E9BDDA" w14:textId="77777777">
            <w:pPr>
              <w:rPr>
                <w:rFonts w:ascii="Lato" w:hAnsi="Lato"/>
                <w:sz w:val="18"/>
                <w:szCs w:val="18"/>
              </w:rPr>
            </w:pPr>
            <w:r>
              <w:rPr>
                <w:rFonts w:ascii="Lato" w:hAnsi="Lato"/>
                <w:sz w:val="18"/>
                <w:szCs w:val="18"/>
              </w:rPr>
              <w:t>Medium</w:t>
            </w:r>
          </w:p>
        </w:tc>
        <w:tc>
          <w:tcPr>
            <w:tcW w:w="5245" w:type="dxa"/>
          </w:tcPr>
          <w:p w:rsidRPr="008D2A89" w:rsidR="00326918" w:rsidP="00420260" w:rsidRDefault="00D836B1" w14:paraId="1F252891" w14:textId="441F6FC7">
            <w:pPr>
              <w:pStyle w:val="ListParagraph"/>
              <w:numPr>
                <w:ilvl w:val="0"/>
                <w:numId w:val="18"/>
              </w:numPr>
              <w:rPr>
                <w:rFonts w:ascii="Lato" w:hAnsi="Lato"/>
                <w:sz w:val="18"/>
                <w:szCs w:val="18"/>
              </w:rPr>
            </w:pPr>
            <w:r>
              <w:rPr>
                <w:rFonts w:ascii="Lato" w:hAnsi="Lato"/>
                <w:sz w:val="18"/>
                <w:szCs w:val="18"/>
              </w:rPr>
              <w:t>NLL staff</w:t>
            </w:r>
            <w:r w:rsidRPr="008D2A89" w:rsidR="00326918">
              <w:rPr>
                <w:rFonts w:ascii="Lato" w:hAnsi="Lato"/>
                <w:sz w:val="18"/>
                <w:szCs w:val="18"/>
              </w:rPr>
              <w:t xml:space="preserve"> to remind and model where necessary the safe way to carry and manoeuvre logs from one place to another. Children to follow the ‘Branch too heavy? </w:t>
            </w:r>
            <w:r w:rsidRPr="008D2A89" w:rsidR="00326918">
              <w:rPr>
                <w:rFonts w:ascii="Lato" w:hAnsi="Lato"/>
                <w:sz w:val="18"/>
                <w:szCs w:val="18"/>
              </w:rPr>
              <w:lastRenderedPageBreak/>
              <w:t>Two people carry’ rule.</w:t>
            </w:r>
          </w:p>
        </w:tc>
        <w:tc>
          <w:tcPr>
            <w:tcW w:w="1275" w:type="dxa"/>
            <w:shd w:val="clear" w:color="auto" w:fill="00B050"/>
          </w:tcPr>
          <w:p w:rsidR="00326918" w:rsidP="001921D5" w:rsidRDefault="00326918" w14:paraId="6F920A61" w14:textId="77777777">
            <w:pPr>
              <w:rPr>
                <w:rFonts w:ascii="Lato" w:hAnsi="Lato"/>
                <w:sz w:val="18"/>
                <w:szCs w:val="18"/>
              </w:rPr>
            </w:pPr>
            <w:r>
              <w:rPr>
                <w:rFonts w:ascii="Lato" w:hAnsi="Lato"/>
                <w:sz w:val="18"/>
                <w:szCs w:val="18"/>
              </w:rPr>
              <w:lastRenderedPageBreak/>
              <w:t>Low</w:t>
            </w:r>
          </w:p>
        </w:tc>
        <w:tc>
          <w:tcPr>
            <w:tcW w:w="2552" w:type="dxa"/>
          </w:tcPr>
          <w:p w:rsidR="00326918" w:rsidP="001921D5" w:rsidRDefault="00326918" w14:paraId="50A524EC" w14:textId="77777777">
            <w:pPr>
              <w:rPr>
                <w:rFonts w:ascii="Lato" w:hAnsi="Lato"/>
                <w:sz w:val="18"/>
                <w:szCs w:val="18"/>
              </w:rPr>
            </w:pPr>
            <w:r>
              <w:rPr>
                <w:rFonts w:ascii="Lato" w:hAnsi="Lato"/>
                <w:sz w:val="18"/>
                <w:szCs w:val="18"/>
              </w:rPr>
              <w:t xml:space="preserve">Team building, communication, manual handling, dexterity, </w:t>
            </w:r>
            <w:r>
              <w:rPr>
                <w:rFonts w:ascii="Lato" w:hAnsi="Lato"/>
                <w:sz w:val="18"/>
                <w:szCs w:val="18"/>
              </w:rPr>
              <w:lastRenderedPageBreak/>
              <w:t xml:space="preserve">construction, engineering, </w:t>
            </w:r>
            <w:proofErr w:type="gramStart"/>
            <w:r>
              <w:rPr>
                <w:rFonts w:ascii="Lato" w:hAnsi="Lato"/>
                <w:sz w:val="18"/>
                <w:szCs w:val="18"/>
              </w:rPr>
              <w:t>STEM</w:t>
            </w:r>
            <w:proofErr w:type="gramEnd"/>
            <w:r>
              <w:rPr>
                <w:rFonts w:ascii="Lato" w:hAnsi="Lato"/>
                <w:sz w:val="18"/>
                <w:szCs w:val="18"/>
              </w:rPr>
              <w:t xml:space="preserve"> and problem solving.</w:t>
            </w:r>
          </w:p>
        </w:tc>
      </w:tr>
    </w:tbl>
    <w:p w:rsidR="00326918" w:rsidP="00326918" w:rsidRDefault="00326918" w14:paraId="3CF7191C" w14:textId="77777777">
      <w:pPr>
        <w:rPr>
          <w:rFonts w:ascii="Lato" w:hAnsi="Lato"/>
          <w:b/>
          <w:bCs/>
          <w:sz w:val="18"/>
          <w:szCs w:val="18"/>
        </w:rPr>
      </w:pPr>
    </w:p>
    <w:p w:rsidR="00326918" w:rsidP="00326918" w:rsidRDefault="00326918" w14:paraId="6985892D" w14:textId="77777777">
      <w:pPr>
        <w:rPr>
          <w:rFonts w:ascii="Lato" w:hAnsi="Lato"/>
          <w:b/>
          <w:bCs/>
          <w:sz w:val="18"/>
          <w:szCs w:val="18"/>
        </w:rPr>
      </w:pPr>
    </w:p>
    <w:p w:rsidR="7FB8F656" w:rsidP="7FB8F656" w:rsidRDefault="7FB8F656" w14:paraId="38C0BB98" w14:textId="159E4A9B">
      <w:pPr>
        <w:rPr>
          <w:rFonts w:ascii="Lato" w:hAnsi="Lato"/>
          <w:b/>
          <w:bCs/>
          <w:sz w:val="18"/>
          <w:szCs w:val="18"/>
        </w:rPr>
      </w:pPr>
    </w:p>
    <w:p w:rsidR="7FB8F656" w:rsidP="7FB8F656" w:rsidRDefault="7FB8F656" w14:paraId="12E1C087" w14:textId="794D6954">
      <w:pPr>
        <w:rPr>
          <w:rFonts w:ascii="Lato" w:hAnsi="Lato"/>
          <w:b/>
          <w:bCs/>
          <w:sz w:val="18"/>
          <w:szCs w:val="18"/>
        </w:rPr>
      </w:pPr>
    </w:p>
    <w:p w:rsidRPr="006E47EF" w:rsidR="00326918" w:rsidP="00326918" w:rsidRDefault="00326918" w14:paraId="42EC6295" w14:textId="18736F7F">
      <w:pPr>
        <w:rPr>
          <w:rFonts w:ascii="Lato" w:hAnsi="Lato"/>
          <w:b/>
          <w:bCs/>
          <w:sz w:val="18"/>
          <w:szCs w:val="18"/>
        </w:rPr>
      </w:pPr>
      <w:r w:rsidRPr="53BA7B32">
        <w:rPr>
          <w:rFonts w:ascii="Lato" w:hAnsi="Lato"/>
          <w:b/>
          <w:bCs/>
          <w:sz w:val="18"/>
          <w:szCs w:val="18"/>
        </w:rPr>
        <w:t>Activity</w:t>
      </w:r>
      <w:r w:rsidRPr="53BA7B32" w:rsidR="00115967">
        <w:rPr>
          <w:rFonts w:ascii="Lato" w:hAnsi="Lato"/>
          <w:b/>
          <w:bCs/>
          <w:sz w:val="18"/>
          <w:szCs w:val="18"/>
        </w:rPr>
        <w:t>:</w:t>
      </w:r>
      <w:r w:rsidRPr="53BA7B32">
        <w:rPr>
          <w:rFonts w:ascii="Lato" w:hAnsi="Lato"/>
          <w:b/>
          <w:bCs/>
          <w:sz w:val="18"/>
          <w:szCs w:val="18"/>
        </w:rPr>
        <w:t xml:space="preserve"> Fire </w:t>
      </w:r>
    </w:p>
    <w:tbl>
      <w:tblPr>
        <w:tblStyle w:val="TableGrid"/>
        <w:tblW w:w="0" w:type="auto"/>
        <w:tblLook w:val="04A0" w:firstRow="1" w:lastRow="0" w:firstColumn="1" w:lastColumn="0" w:noHBand="0" w:noVBand="1"/>
      </w:tblPr>
      <w:tblGrid>
        <w:gridCol w:w="3539"/>
        <w:gridCol w:w="1276"/>
        <w:gridCol w:w="5245"/>
        <w:gridCol w:w="1275"/>
        <w:gridCol w:w="2552"/>
      </w:tblGrid>
      <w:tr w:rsidRPr="003F668A" w:rsidR="00326918" w:rsidTr="53BA7B32" w14:paraId="707A7666" w14:textId="77777777">
        <w:tc>
          <w:tcPr>
            <w:tcW w:w="3539" w:type="dxa"/>
          </w:tcPr>
          <w:p w:rsidRPr="003F668A" w:rsidR="00326918" w:rsidP="001921D5" w:rsidRDefault="00326918" w14:paraId="018EC2CD" w14:textId="77777777">
            <w:pPr>
              <w:rPr>
                <w:rFonts w:ascii="Lato" w:hAnsi="Lato"/>
                <w:b/>
                <w:bCs/>
                <w:sz w:val="18"/>
                <w:szCs w:val="18"/>
              </w:rPr>
            </w:pPr>
            <w:r w:rsidRPr="003F668A">
              <w:rPr>
                <w:rFonts w:ascii="Lato" w:hAnsi="Lato"/>
                <w:b/>
                <w:bCs/>
                <w:sz w:val="18"/>
                <w:szCs w:val="18"/>
              </w:rPr>
              <w:t>Hazard</w:t>
            </w:r>
          </w:p>
        </w:tc>
        <w:tc>
          <w:tcPr>
            <w:tcW w:w="1276" w:type="dxa"/>
          </w:tcPr>
          <w:p w:rsidRPr="003F668A" w:rsidR="00326918" w:rsidP="001921D5" w:rsidRDefault="00326918" w14:paraId="5CD3EFB0" w14:textId="77777777">
            <w:pPr>
              <w:rPr>
                <w:rFonts w:ascii="Lato" w:hAnsi="Lato"/>
                <w:b/>
                <w:bCs/>
                <w:sz w:val="18"/>
                <w:szCs w:val="18"/>
              </w:rPr>
            </w:pPr>
            <w:r w:rsidRPr="003F668A">
              <w:rPr>
                <w:rFonts w:ascii="Lato" w:hAnsi="Lato"/>
                <w:b/>
                <w:bCs/>
                <w:sz w:val="18"/>
                <w:szCs w:val="18"/>
              </w:rPr>
              <w:t>Level of risk</w:t>
            </w:r>
          </w:p>
        </w:tc>
        <w:tc>
          <w:tcPr>
            <w:tcW w:w="5245" w:type="dxa"/>
          </w:tcPr>
          <w:p w:rsidRPr="003F668A" w:rsidR="00326918" w:rsidP="001921D5" w:rsidRDefault="00326918" w14:paraId="499F1C23" w14:textId="77777777">
            <w:pPr>
              <w:rPr>
                <w:rFonts w:ascii="Lato" w:hAnsi="Lato"/>
                <w:b/>
                <w:bCs/>
                <w:sz w:val="18"/>
                <w:szCs w:val="18"/>
              </w:rPr>
            </w:pPr>
            <w:r w:rsidRPr="003F668A">
              <w:rPr>
                <w:rFonts w:ascii="Lato" w:hAnsi="Lato"/>
                <w:b/>
                <w:bCs/>
                <w:sz w:val="18"/>
                <w:szCs w:val="18"/>
              </w:rPr>
              <w:t>Action proposed</w:t>
            </w:r>
          </w:p>
        </w:tc>
        <w:tc>
          <w:tcPr>
            <w:tcW w:w="1275" w:type="dxa"/>
          </w:tcPr>
          <w:p w:rsidRPr="003F668A" w:rsidR="00326918" w:rsidP="001921D5" w:rsidRDefault="00326918" w14:paraId="780750EA" w14:textId="77777777">
            <w:pPr>
              <w:rPr>
                <w:rFonts w:ascii="Lato" w:hAnsi="Lato"/>
                <w:b/>
                <w:bCs/>
                <w:sz w:val="18"/>
                <w:szCs w:val="18"/>
              </w:rPr>
            </w:pPr>
            <w:r w:rsidRPr="003F668A">
              <w:rPr>
                <w:rFonts w:ascii="Lato" w:hAnsi="Lato"/>
                <w:b/>
                <w:bCs/>
                <w:sz w:val="18"/>
                <w:szCs w:val="18"/>
              </w:rPr>
              <w:t xml:space="preserve">New level of risk </w:t>
            </w:r>
          </w:p>
        </w:tc>
        <w:tc>
          <w:tcPr>
            <w:tcW w:w="2552" w:type="dxa"/>
          </w:tcPr>
          <w:p w:rsidRPr="003F668A" w:rsidR="00326918" w:rsidP="001921D5" w:rsidRDefault="00326918" w14:paraId="4BB817EB" w14:textId="77777777">
            <w:pPr>
              <w:rPr>
                <w:rFonts w:ascii="Lato" w:hAnsi="Lato"/>
                <w:b/>
                <w:bCs/>
                <w:sz w:val="18"/>
                <w:szCs w:val="18"/>
              </w:rPr>
            </w:pPr>
            <w:r>
              <w:rPr>
                <w:rFonts w:ascii="Lato" w:hAnsi="Lato"/>
                <w:b/>
                <w:bCs/>
                <w:sz w:val="18"/>
                <w:szCs w:val="18"/>
              </w:rPr>
              <w:t>Skill/Benefit</w:t>
            </w:r>
          </w:p>
        </w:tc>
      </w:tr>
      <w:tr w:rsidR="00326918" w:rsidTr="53BA7B32" w14:paraId="50093D43" w14:textId="77777777">
        <w:tc>
          <w:tcPr>
            <w:tcW w:w="3539" w:type="dxa"/>
          </w:tcPr>
          <w:p w:rsidR="00326918" w:rsidP="001921D5" w:rsidRDefault="00326918" w14:paraId="251D13B4" w14:textId="77777777">
            <w:pPr>
              <w:rPr>
                <w:rFonts w:ascii="Lato" w:hAnsi="Lato"/>
                <w:sz w:val="18"/>
                <w:szCs w:val="18"/>
              </w:rPr>
            </w:pPr>
            <w:r>
              <w:rPr>
                <w:rFonts w:ascii="Lato" w:hAnsi="Lato"/>
                <w:sz w:val="18"/>
                <w:szCs w:val="18"/>
              </w:rPr>
              <w:t>Burns/Scalds – getting burned by the fire when taking part in activities/songs or stories by the campfire</w:t>
            </w:r>
          </w:p>
        </w:tc>
        <w:tc>
          <w:tcPr>
            <w:tcW w:w="1276" w:type="dxa"/>
            <w:shd w:val="clear" w:color="auto" w:fill="FF0000"/>
          </w:tcPr>
          <w:p w:rsidR="00326918" w:rsidP="001921D5" w:rsidRDefault="00326918" w14:paraId="6789A28D" w14:textId="77777777">
            <w:pPr>
              <w:rPr>
                <w:rFonts w:ascii="Lato" w:hAnsi="Lato"/>
                <w:sz w:val="18"/>
                <w:szCs w:val="18"/>
              </w:rPr>
            </w:pPr>
            <w:r>
              <w:rPr>
                <w:rFonts w:ascii="Lato" w:hAnsi="Lato"/>
                <w:sz w:val="18"/>
                <w:szCs w:val="18"/>
              </w:rPr>
              <w:t>High</w:t>
            </w:r>
          </w:p>
        </w:tc>
        <w:tc>
          <w:tcPr>
            <w:tcW w:w="5245" w:type="dxa"/>
          </w:tcPr>
          <w:p w:rsidR="00326918" w:rsidP="00420260" w:rsidRDefault="78667B05" w14:paraId="45BC744A" w14:textId="124030A5">
            <w:pPr>
              <w:pStyle w:val="ListParagraph"/>
              <w:numPr>
                <w:ilvl w:val="0"/>
                <w:numId w:val="13"/>
              </w:numPr>
              <w:rPr>
                <w:rFonts w:ascii="Lato" w:hAnsi="Lato"/>
                <w:sz w:val="18"/>
                <w:szCs w:val="18"/>
              </w:rPr>
            </w:pPr>
            <w:r w:rsidRPr="53BA7B32">
              <w:rPr>
                <w:rFonts w:ascii="Lato" w:hAnsi="Lato"/>
                <w:sz w:val="18"/>
                <w:szCs w:val="18"/>
              </w:rPr>
              <w:t>Children and staff will be made aware of the rules of the fire area (both in the grammar schoo</w:t>
            </w:r>
            <w:r w:rsidRPr="53BA7B32" w:rsidR="0FF73C6C">
              <w:rPr>
                <w:rFonts w:ascii="Lato" w:hAnsi="Lato"/>
                <w:sz w:val="18"/>
                <w:szCs w:val="18"/>
              </w:rPr>
              <w:t xml:space="preserve">l-log burner) and at the fire circle </w:t>
            </w:r>
            <w:r w:rsidRPr="53BA7B32">
              <w:rPr>
                <w:rFonts w:ascii="Lato" w:hAnsi="Lato"/>
                <w:sz w:val="18"/>
                <w:szCs w:val="18"/>
              </w:rPr>
              <w:t>before they get there.</w:t>
            </w:r>
          </w:p>
          <w:p w:rsidR="00326918" w:rsidP="00420260" w:rsidRDefault="00326918" w14:paraId="379ED9D4" w14:textId="6C96D97C">
            <w:pPr>
              <w:pStyle w:val="ListParagraph"/>
              <w:numPr>
                <w:ilvl w:val="0"/>
                <w:numId w:val="13"/>
              </w:numPr>
              <w:rPr>
                <w:rFonts w:ascii="Lato" w:hAnsi="Lato"/>
                <w:sz w:val="18"/>
                <w:szCs w:val="18"/>
              </w:rPr>
            </w:pPr>
            <w:r w:rsidRPr="53BA7B32">
              <w:rPr>
                <w:rFonts w:ascii="Lato" w:hAnsi="Lato"/>
                <w:sz w:val="18"/>
                <w:szCs w:val="18"/>
              </w:rPr>
              <w:t>Children shall enter the fire circle area by approaching the area from the back of the benches</w:t>
            </w:r>
            <w:r w:rsidRPr="53BA7B32" w:rsidR="1914086D">
              <w:rPr>
                <w:rFonts w:ascii="Lato" w:hAnsi="Lato"/>
                <w:sz w:val="18"/>
                <w:szCs w:val="18"/>
              </w:rPr>
              <w:t xml:space="preserve">, avoiding the middle bench (which is </w:t>
            </w:r>
            <w:r w:rsidRPr="53BA7B32" w:rsidR="15B1BD44">
              <w:rPr>
                <w:rFonts w:ascii="Lato" w:hAnsi="Lato"/>
                <w:sz w:val="18"/>
                <w:szCs w:val="18"/>
              </w:rPr>
              <w:t>close enough to catch ‘spitting’ embers</w:t>
            </w:r>
            <w:r w:rsidRPr="53BA7B32">
              <w:rPr>
                <w:rFonts w:ascii="Lato" w:hAnsi="Lato"/>
                <w:sz w:val="18"/>
                <w:szCs w:val="18"/>
              </w:rPr>
              <w:t>.</w:t>
            </w:r>
            <w:r w:rsidRPr="53BA7B32" w:rsidR="5F7DE8CE">
              <w:rPr>
                <w:rFonts w:ascii="Lato" w:hAnsi="Lato"/>
                <w:sz w:val="18"/>
                <w:szCs w:val="18"/>
              </w:rPr>
              <w:t>)</w:t>
            </w:r>
            <w:r w:rsidRPr="53BA7B32">
              <w:rPr>
                <w:rFonts w:ascii="Lato" w:hAnsi="Lato"/>
                <w:sz w:val="18"/>
                <w:szCs w:val="18"/>
              </w:rPr>
              <w:t xml:space="preserve"> </w:t>
            </w:r>
          </w:p>
          <w:p w:rsidR="00326918" w:rsidP="00420260" w:rsidRDefault="00326918" w14:paraId="384C21CA" w14:textId="2B1A8D8C">
            <w:pPr>
              <w:pStyle w:val="ListParagraph"/>
              <w:numPr>
                <w:ilvl w:val="0"/>
                <w:numId w:val="13"/>
              </w:numPr>
              <w:rPr>
                <w:rFonts w:ascii="Lato" w:hAnsi="Lato"/>
                <w:sz w:val="18"/>
                <w:szCs w:val="18"/>
              </w:rPr>
            </w:pPr>
            <w:r w:rsidRPr="53BA7B32">
              <w:rPr>
                <w:rFonts w:ascii="Lato" w:hAnsi="Lato"/>
                <w:sz w:val="18"/>
                <w:szCs w:val="18"/>
              </w:rPr>
              <w:t xml:space="preserve">Children are not allowed to leave the benches or come into the fire circle area unless cooking something on the fire or requested/given permission to do so by </w:t>
            </w:r>
            <w:r w:rsidR="00966133">
              <w:rPr>
                <w:rFonts w:ascii="Lato" w:hAnsi="Lato"/>
                <w:sz w:val="18"/>
                <w:szCs w:val="18"/>
              </w:rPr>
              <w:t>NLL staff</w:t>
            </w:r>
            <w:r w:rsidRPr="53BA7B32">
              <w:rPr>
                <w:rFonts w:ascii="Lato" w:hAnsi="Lato"/>
                <w:sz w:val="18"/>
                <w:szCs w:val="18"/>
              </w:rPr>
              <w:t>.</w:t>
            </w:r>
          </w:p>
          <w:p w:rsidR="00326918" w:rsidP="00420260" w:rsidRDefault="00326918" w14:paraId="4E9565B2" w14:textId="51C6E4E0">
            <w:pPr>
              <w:pStyle w:val="ListParagraph"/>
              <w:numPr>
                <w:ilvl w:val="0"/>
                <w:numId w:val="13"/>
              </w:numPr>
              <w:rPr>
                <w:rFonts w:ascii="Lato" w:hAnsi="Lato"/>
                <w:sz w:val="18"/>
                <w:szCs w:val="18"/>
              </w:rPr>
            </w:pPr>
            <w:r w:rsidRPr="53BA7B32">
              <w:rPr>
                <w:rFonts w:ascii="Lato" w:hAnsi="Lato"/>
                <w:sz w:val="18"/>
                <w:szCs w:val="18"/>
              </w:rPr>
              <w:t xml:space="preserve">Running or walking across the fire circle area is </w:t>
            </w:r>
            <w:r w:rsidRPr="53BA7B32" w:rsidR="58349E3B">
              <w:rPr>
                <w:rFonts w:ascii="Lato" w:hAnsi="Lato"/>
                <w:sz w:val="18"/>
                <w:szCs w:val="18"/>
              </w:rPr>
              <w:t>not allowed</w:t>
            </w:r>
          </w:p>
          <w:p w:rsidR="00326918" w:rsidP="00420260" w:rsidRDefault="00326918" w14:paraId="262DE3F9" w14:textId="0C079FD7">
            <w:pPr>
              <w:pStyle w:val="ListParagraph"/>
              <w:numPr>
                <w:ilvl w:val="0"/>
                <w:numId w:val="13"/>
              </w:numPr>
              <w:rPr>
                <w:rFonts w:ascii="Lato" w:hAnsi="Lato"/>
                <w:sz w:val="18"/>
                <w:szCs w:val="18"/>
              </w:rPr>
            </w:pPr>
            <w:r w:rsidRPr="53BA7B32">
              <w:rPr>
                <w:rFonts w:ascii="Lato" w:hAnsi="Lato"/>
                <w:sz w:val="18"/>
                <w:szCs w:val="18"/>
              </w:rPr>
              <w:t xml:space="preserve">A </w:t>
            </w:r>
            <w:r w:rsidRPr="53BA7B32" w:rsidR="3B4BE2E8">
              <w:rPr>
                <w:rFonts w:ascii="Lato" w:hAnsi="Lato"/>
                <w:sz w:val="18"/>
                <w:szCs w:val="18"/>
              </w:rPr>
              <w:t xml:space="preserve">vessel </w:t>
            </w:r>
            <w:r w:rsidRPr="53BA7B32">
              <w:rPr>
                <w:rFonts w:ascii="Lato" w:hAnsi="Lato"/>
                <w:sz w:val="18"/>
                <w:szCs w:val="18"/>
              </w:rPr>
              <w:t xml:space="preserve">of </w:t>
            </w:r>
            <w:proofErr w:type="gramStart"/>
            <w:r w:rsidRPr="53BA7B32">
              <w:rPr>
                <w:rFonts w:ascii="Lato" w:hAnsi="Lato"/>
                <w:sz w:val="18"/>
                <w:szCs w:val="18"/>
              </w:rPr>
              <w:t>water</w:t>
            </w:r>
            <w:r w:rsidR="00D836B1">
              <w:rPr>
                <w:rFonts w:ascii="Lato" w:hAnsi="Lato"/>
                <w:sz w:val="18"/>
                <w:szCs w:val="18"/>
              </w:rPr>
              <w:t xml:space="preserve"> </w:t>
            </w:r>
            <w:r w:rsidRPr="53BA7B32" w:rsidR="3F715DDF">
              <w:rPr>
                <w:rFonts w:ascii="Lato" w:hAnsi="Lato"/>
                <w:sz w:val="18"/>
                <w:szCs w:val="18"/>
              </w:rPr>
              <w:t xml:space="preserve"> and</w:t>
            </w:r>
            <w:proofErr w:type="gramEnd"/>
            <w:r w:rsidRPr="53BA7B32" w:rsidR="3F715DDF">
              <w:rPr>
                <w:rFonts w:ascii="Lato" w:hAnsi="Lato"/>
                <w:sz w:val="18"/>
                <w:szCs w:val="18"/>
              </w:rPr>
              <w:t xml:space="preserve"> fire blanket</w:t>
            </w:r>
            <w:r w:rsidRPr="53BA7B32">
              <w:rPr>
                <w:rFonts w:ascii="Lato" w:hAnsi="Lato"/>
                <w:sz w:val="18"/>
                <w:szCs w:val="18"/>
              </w:rPr>
              <w:t xml:space="preserve"> is always within easy reach.</w:t>
            </w:r>
          </w:p>
        </w:tc>
        <w:tc>
          <w:tcPr>
            <w:tcW w:w="1275" w:type="dxa"/>
            <w:shd w:val="clear" w:color="auto" w:fill="00B050"/>
          </w:tcPr>
          <w:p w:rsidR="00326918" w:rsidP="001921D5" w:rsidRDefault="00326918" w14:paraId="498F9EC0" w14:textId="77777777">
            <w:pPr>
              <w:rPr>
                <w:rFonts w:ascii="Lato" w:hAnsi="Lato"/>
                <w:sz w:val="18"/>
                <w:szCs w:val="18"/>
              </w:rPr>
            </w:pPr>
            <w:r>
              <w:rPr>
                <w:rFonts w:ascii="Lato" w:hAnsi="Lato"/>
                <w:sz w:val="18"/>
                <w:szCs w:val="18"/>
              </w:rPr>
              <w:t>Low</w:t>
            </w:r>
          </w:p>
        </w:tc>
        <w:tc>
          <w:tcPr>
            <w:tcW w:w="2552" w:type="dxa"/>
          </w:tcPr>
          <w:p w:rsidR="00326918" w:rsidP="001921D5" w:rsidRDefault="00326918" w14:paraId="25C9F6AE" w14:textId="77777777">
            <w:pPr>
              <w:rPr>
                <w:rFonts w:ascii="Lato" w:hAnsi="Lato"/>
                <w:sz w:val="18"/>
                <w:szCs w:val="18"/>
              </w:rPr>
            </w:pPr>
            <w:r>
              <w:rPr>
                <w:rFonts w:ascii="Lato" w:hAnsi="Lato"/>
                <w:sz w:val="18"/>
                <w:szCs w:val="18"/>
              </w:rPr>
              <w:t>Community, sharing of stories, social skills, internal risk thermometer.</w:t>
            </w:r>
          </w:p>
        </w:tc>
      </w:tr>
    </w:tbl>
    <w:p w:rsidR="00326918" w:rsidP="00326918" w:rsidRDefault="00326918" w14:paraId="71180E9E" w14:textId="77777777">
      <w:pPr>
        <w:rPr>
          <w:rFonts w:ascii="Lato" w:hAnsi="Lato"/>
          <w:b/>
          <w:bCs/>
          <w:sz w:val="18"/>
          <w:szCs w:val="18"/>
        </w:rPr>
      </w:pPr>
    </w:p>
    <w:p w:rsidRPr="006E47EF" w:rsidR="00326918" w:rsidP="00326918" w:rsidRDefault="00326918" w14:paraId="42F5C4CD" w14:textId="77777777">
      <w:pPr>
        <w:rPr>
          <w:rFonts w:ascii="Lato" w:hAnsi="Lato"/>
          <w:b/>
          <w:bCs/>
          <w:sz w:val="18"/>
          <w:szCs w:val="18"/>
        </w:rPr>
      </w:pPr>
      <w:r>
        <w:rPr>
          <w:rFonts w:ascii="Lato" w:hAnsi="Lato"/>
          <w:b/>
          <w:bCs/>
          <w:sz w:val="18"/>
          <w:szCs w:val="18"/>
        </w:rPr>
        <w:t>Activity: Fire Lighting and Fire Circle – cooking marshmallows</w:t>
      </w:r>
    </w:p>
    <w:tbl>
      <w:tblPr>
        <w:tblStyle w:val="TableGrid"/>
        <w:tblW w:w="0" w:type="auto"/>
        <w:tblLook w:val="04A0" w:firstRow="1" w:lastRow="0" w:firstColumn="1" w:lastColumn="0" w:noHBand="0" w:noVBand="1"/>
      </w:tblPr>
      <w:tblGrid>
        <w:gridCol w:w="3539"/>
        <w:gridCol w:w="1276"/>
        <w:gridCol w:w="5245"/>
        <w:gridCol w:w="1275"/>
        <w:gridCol w:w="2552"/>
      </w:tblGrid>
      <w:tr w:rsidRPr="003F668A" w:rsidR="00326918" w:rsidTr="7FB8F656" w14:paraId="357487AA" w14:textId="77777777">
        <w:tc>
          <w:tcPr>
            <w:tcW w:w="3539" w:type="dxa"/>
          </w:tcPr>
          <w:p w:rsidRPr="003F668A" w:rsidR="00326918" w:rsidP="001921D5" w:rsidRDefault="00326918" w14:paraId="698BBA9F" w14:textId="77777777">
            <w:pPr>
              <w:rPr>
                <w:rFonts w:ascii="Lato" w:hAnsi="Lato"/>
                <w:b/>
                <w:bCs/>
                <w:sz w:val="18"/>
                <w:szCs w:val="18"/>
              </w:rPr>
            </w:pPr>
            <w:r w:rsidRPr="003F668A">
              <w:rPr>
                <w:rFonts w:ascii="Lato" w:hAnsi="Lato"/>
                <w:b/>
                <w:bCs/>
                <w:sz w:val="18"/>
                <w:szCs w:val="18"/>
              </w:rPr>
              <w:t>Hazard</w:t>
            </w:r>
          </w:p>
        </w:tc>
        <w:tc>
          <w:tcPr>
            <w:tcW w:w="1276" w:type="dxa"/>
          </w:tcPr>
          <w:p w:rsidRPr="003F668A" w:rsidR="00326918" w:rsidP="001921D5" w:rsidRDefault="00326918" w14:paraId="308350E9" w14:textId="77777777">
            <w:pPr>
              <w:rPr>
                <w:rFonts w:ascii="Lato" w:hAnsi="Lato"/>
                <w:b/>
                <w:bCs/>
                <w:sz w:val="18"/>
                <w:szCs w:val="18"/>
              </w:rPr>
            </w:pPr>
            <w:r w:rsidRPr="003F668A">
              <w:rPr>
                <w:rFonts w:ascii="Lato" w:hAnsi="Lato"/>
                <w:b/>
                <w:bCs/>
                <w:sz w:val="18"/>
                <w:szCs w:val="18"/>
              </w:rPr>
              <w:t>Level of risk</w:t>
            </w:r>
          </w:p>
        </w:tc>
        <w:tc>
          <w:tcPr>
            <w:tcW w:w="5245" w:type="dxa"/>
          </w:tcPr>
          <w:p w:rsidRPr="003F668A" w:rsidR="00326918" w:rsidP="001921D5" w:rsidRDefault="00326918" w14:paraId="38C3CABE" w14:textId="77777777">
            <w:pPr>
              <w:rPr>
                <w:rFonts w:ascii="Lato" w:hAnsi="Lato"/>
                <w:b/>
                <w:bCs/>
                <w:sz w:val="18"/>
                <w:szCs w:val="18"/>
              </w:rPr>
            </w:pPr>
            <w:r w:rsidRPr="003F668A">
              <w:rPr>
                <w:rFonts w:ascii="Lato" w:hAnsi="Lato"/>
                <w:b/>
                <w:bCs/>
                <w:sz w:val="18"/>
                <w:szCs w:val="18"/>
              </w:rPr>
              <w:t>Action proposed</w:t>
            </w:r>
          </w:p>
        </w:tc>
        <w:tc>
          <w:tcPr>
            <w:tcW w:w="1275" w:type="dxa"/>
          </w:tcPr>
          <w:p w:rsidRPr="003F668A" w:rsidR="00326918" w:rsidP="001921D5" w:rsidRDefault="00326918" w14:paraId="4A45BB88" w14:textId="77777777">
            <w:pPr>
              <w:rPr>
                <w:rFonts w:ascii="Lato" w:hAnsi="Lato"/>
                <w:b/>
                <w:bCs/>
                <w:sz w:val="18"/>
                <w:szCs w:val="18"/>
              </w:rPr>
            </w:pPr>
            <w:r w:rsidRPr="003F668A">
              <w:rPr>
                <w:rFonts w:ascii="Lato" w:hAnsi="Lato"/>
                <w:b/>
                <w:bCs/>
                <w:sz w:val="18"/>
                <w:szCs w:val="18"/>
              </w:rPr>
              <w:t xml:space="preserve">New level of risk </w:t>
            </w:r>
          </w:p>
        </w:tc>
        <w:tc>
          <w:tcPr>
            <w:tcW w:w="2552" w:type="dxa"/>
          </w:tcPr>
          <w:p w:rsidRPr="003F668A" w:rsidR="00326918" w:rsidP="001921D5" w:rsidRDefault="00326918" w14:paraId="70382872" w14:textId="77777777">
            <w:pPr>
              <w:rPr>
                <w:rFonts w:ascii="Lato" w:hAnsi="Lato"/>
                <w:b/>
                <w:bCs/>
                <w:sz w:val="18"/>
                <w:szCs w:val="18"/>
              </w:rPr>
            </w:pPr>
            <w:r>
              <w:rPr>
                <w:rFonts w:ascii="Lato" w:hAnsi="Lato"/>
                <w:b/>
                <w:bCs/>
                <w:sz w:val="18"/>
                <w:szCs w:val="18"/>
              </w:rPr>
              <w:t>Skill/Benefit</w:t>
            </w:r>
          </w:p>
        </w:tc>
      </w:tr>
      <w:tr w:rsidR="00326918" w:rsidTr="7FB8F656" w14:paraId="2169654F" w14:textId="77777777">
        <w:tc>
          <w:tcPr>
            <w:tcW w:w="3539" w:type="dxa"/>
          </w:tcPr>
          <w:p w:rsidR="00326918" w:rsidP="001921D5" w:rsidRDefault="00326918" w14:paraId="52854E1D" w14:textId="77777777">
            <w:pPr>
              <w:rPr>
                <w:rFonts w:ascii="Lato" w:hAnsi="Lato"/>
                <w:sz w:val="18"/>
                <w:szCs w:val="18"/>
              </w:rPr>
            </w:pPr>
            <w:r>
              <w:rPr>
                <w:rFonts w:ascii="Lato" w:hAnsi="Lato"/>
                <w:sz w:val="18"/>
                <w:szCs w:val="18"/>
              </w:rPr>
              <w:t>Burns/Scalds – getting burned by the fire when cooking marshmallows</w:t>
            </w:r>
          </w:p>
        </w:tc>
        <w:tc>
          <w:tcPr>
            <w:tcW w:w="1276" w:type="dxa"/>
            <w:shd w:val="clear" w:color="auto" w:fill="FF0000"/>
          </w:tcPr>
          <w:p w:rsidR="00326918" w:rsidP="001921D5" w:rsidRDefault="00326918" w14:paraId="5F1281B4" w14:textId="77777777">
            <w:pPr>
              <w:rPr>
                <w:rFonts w:ascii="Lato" w:hAnsi="Lato"/>
                <w:sz w:val="18"/>
                <w:szCs w:val="18"/>
              </w:rPr>
            </w:pPr>
            <w:r>
              <w:rPr>
                <w:rFonts w:ascii="Lato" w:hAnsi="Lato"/>
                <w:sz w:val="18"/>
                <w:szCs w:val="18"/>
              </w:rPr>
              <w:t>High</w:t>
            </w:r>
          </w:p>
        </w:tc>
        <w:tc>
          <w:tcPr>
            <w:tcW w:w="5245" w:type="dxa"/>
          </w:tcPr>
          <w:p w:rsidR="00326918" w:rsidP="00420260" w:rsidRDefault="00326918" w14:paraId="4111A75F" w14:textId="44A541EB">
            <w:pPr>
              <w:pStyle w:val="ListParagraph"/>
              <w:numPr>
                <w:ilvl w:val="0"/>
                <w:numId w:val="12"/>
              </w:numPr>
              <w:rPr>
                <w:rFonts w:ascii="Lato" w:hAnsi="Lato"/>
                <w:sz w:val="18"/>
                <w:szCs w:val="18"/>
              </w:rPr>
            </w:pPr>
            <w:r w:rsidRPr="53BA7B32">
              <w:rPr>
                <w:rFonts w:ascii="Lato" w:hAnsi="Lato"/>
                <w:sz w:val="18"/>
                <w:szCs w:val="18"/>
              </w:rPr>
              <w:t xml:space="preserve">Children shall enter the fire circle area by approaching the area from the back of the benches. </w:t>
            </w:r>
          </w:p>
          <w:p w:rsidR="00326918" w:rsidP="00420260" w:rsidRDefault="00326918" w14:paraId="7BEB3405" w14:textId="40B745BC">
            <w:pPr>
              <w:pStyle w:val="ListParagraph"/>
              <w:numPr>
                <w:ilvl w:val="0"/>
                <w:numId w:val="12"/>
              </w:numPr>
              <w:rPr>
                <w:rFonts w:ascii="Lato" w:hAnsi="Lato"/>
                <w:sz w:val="18"/>
                <w:szCs w:val="18"/>
              </w:rPr>
            </w:pPr>
            <w:r w:rsidRPr="53BA7B32">
              <w:rPr>
                <w:rFonts w:ascii="Lato" w:hAnsi="Lato"/>
                <w:sz w:val="18"/>
                <w:szCs w:val="18"/>
              </w:rPr>
              <w:t xml:space="preserve">Children come into the fire pit area in groups of </w:t>
            </w:r>
            <w:r w:rsidRPr="53BA7B32" w:rsidR="00115967">
              <w:rPr>
                <w:rFonts w:ascii="Lato" w:hAnsi="Lato"/>
                <w:sz w:val="18"/>
                <w:szCs w:val="18"/>
              </w:rPr>
              <w:t xml:space="preserve">2 </w:t>
            </w:r>
            <w:r w:rsidRPr="53BA7B32">
              <w:rPr>
                <w:rFonts w:ascii="Lato" w:hAnsi="Lato"/>
                <w:sz w:val="18"/>
                <w:szCs w:val="18"/>
              </w:rPr>
              <w:t xml:space="preserve">and shall get into the safe fire position of one knee down on the ground </w:t>
            </w:r>
            <w:proofErr w:type="gramStart"/>
            <w:r w:rsidRPr="53BA7B32">
              <w:rPr>
                <w:rFonts w:ascii="Lato" w:hAnsi="Lato"/>
                <w:sz w:val="18"/>
                <w:szCs w:val="18"/>
              </w:rPr>
              <w:t>in order to</w:t>
            </w:r>
            <w:proofErr w:type="gramEnd"/>
            <w:r w:rsidRPr="53BA7B32">
              <w:rPr>
                <w:rFonts w:ascii="Lato" w:hAnsi="Lato"/>
                <w:sz w:val="18"/>
                <w:szCs w:val="18"/>
              </w:rPr>
              <w:t xml:space="preserve"> hold a </w:t>
            </w:r>
            <w:r w:rsidRPr="53BA7B32" w:rsidR="48358B39">
              <w:rPr>
                <w:rFonts w:ascii="Lato" w:hAnsi="Lato"/>
                <w:sz w:val="18"/>
                <w:szCs w:val="18"/>
              </w:rPr>
              <w:t xml:space="preserve">long </w:t>
            </w:r>
            <w:r w:rsidRPr="53BA7B32">
              <w:rPr>
                <w:rFonts w:ascii="Lato" w:hAnsi="Lato"/>
                <w:sz w:val="18"/>
                <w:szCs w:val="18"/>
              </w:rPr>
              <w:t xml:space="preserve">skewer over the fire. </w:t>
            </w:r>
          </w:p>
          <w:p w:rsidR="00326918" w:rsidP="00420260" w:rsidRDefault="00D836B1" w14:paraId="6F891A4D" w14:textId="52C40120">
            <w:pPr>
              <w:pStyle w:val="ListParagraph"/>
              <w:numPr>
                <w:ilvl w:val="0"/>
                <w:numId w:val="12"/>
              </w:numPr>
              <w:rPr>
                <w:rFonts w:ascii="Lato" w:hAnsi="Lato"/>
                <w:sz w:val="18"/>
                <w:szCs w:val="18"/>
              </w:rPr>
            </w:pPr>
            <w:r>
              <w:rPr>
                <w:rFonts w:ascii="Lato" w:hAnsi="Lato"/>
                <w:sz w:val="18"/>
                <w:szCs w:val="18"/>
              </w:rPr>
              <w:t>NLL staff</w:t>
            </w:r>
            <w:r w:rsidRPr="53BA7B32" w:rsidR="00326918">
              <w:rPr>
                <w:rFonts w:ascii="Lato" w:hAnsi="Lato"/>
                <w:sz w:val="18"/>
                <w:szCs w:val="18"/>
              </w:rPr>
              <w:t xml:space="preserve"> </w:t>
            </w:r>
            <w:r w:rsidRPr="53BA7B32" w:rsidR="4ECB4918">
              <w:rPr>
                <w:rFonts w:ascii="Lato" w:hAnsi="Lato"/>
                <w:sz w:val="18"/>
                <w:szCs w:val="18"/>
              </w:rPr>
              <w:t>wi</w:t>
            </w:r>
            <w:r w:rsidRPr="53BA7B32" w:rsidR="00326918">
              <w:rPr>
                <w:rFonts w:ascii="Lato" w:hAnsi="Lato"/>
                <w:sz w:val="18"/>
                <w:szCs w:val="18"/>
              </w:rPr>
              <w:t xml:space="preserve">ll remind all children to walk with the skewer held upwards and away from their body. </w:t>
            </w:r>
          </w:p>
          <w:p w:rsidR="00326918" w:rsidP="00420260" w:rsidRDefault="00326918" w14:paraId="206CCCAA" w14:textId="09B13D33">
            <w:pPr>
              <w:pStyle w:val="ListParagraph"/>
              <w:numPr>
                <w:ilvl w:val="0"/>
                <w:numId w:val="12"/>
              </w:numPr>
              <w:rPr>
                <w:rFonts w:ascii="Lato" w:hAnsi="Lato"/>
                <w:sz w:val="18"/>
                <w:szCs w:val="18"/>
              </w:rPr>
            </w:pPr>
            <w:r w:rsidRPr="7FB8F656">
              <w:rPr>
                <w:rFonts w:ascii="Lato" w:hAnsi="Lato"/>
                <w:sz w:val="18"/>
                <w:szCs w:val="18"/>
              </w:rPr>
              <w:t xml:space="preserve">The </w:t>
            </w:r>
            <w:r w:rsidRPr="7FB8F656" w:rsidR="5834AA37">
              <w:rPr>
                <w:rFonts w:ascii="Lato" w:hAnsi="Lato"/>
                <w:sz w:val="18"/>
                <w:szCs w:val="18"/>
              </w:rPr>
              <w:t>6</w:t>
            </w:r>
            <w:r w:rsidRPr="7FB8F656">
              <w:rPr>
                <w:rFonts w:ascii="Lato" w:hAnsi="Lato"/>
                <w:sz w:val="18"/>
                <w:szCs w:val="18"/>
              </w:rPr>
              <w:t xml:space="preserve">0 second rule is used </w:t>
            </w:r>
            <w:proofErr w:type="gramStart"/>
            <w:r w:rsidRPr="7FB8F656">
              <w:rPr>
                <w:rFonts w:ascii="Lato" w:hAnsi="Lato"/>
                <w:sz w:val="18"/>
                <w:szCs w:val="18"/>
              </w:rPr>
              <w:t>in order to</w:t>
            </w:r>
            <w:proofErr w:type="gramEnd"/>
            <w:r w:rsidRPr="7FB8F656">
              <w:rPr>
                <w:rFonts w:ascii="Lato" w:hAnsi="Lato"/>
                <w:sz w:val="18"/>
                <w:szCs w:val="18"/>
              </w:rPr>
              <w:t xml:space="preserve"> make sure </w:t>
            </w:r>
            <w:r w:rsidRPr="7FB8F656">
              <w:rPr>
                <w:rFonts w:ascii="Lato" w:hAnsi="Lato"/>
                <w:sz w:val="18"/>
                <w:szCs w:val="18"/>
              </w:rPr>
              <w:lastRenderedPageBreak/>
              <w:t xml:space="preserve">children do not burn their mouths when eating their marshmallow. </w:t>
            </w:r>
          </w:p>
          <w:p w:rsidR="00326918" w:rsidP="00420260" w:rsidRDefault="00326918" w14:paraId="5C9A8F80" w14:textId="57175287">
            <w:pPr>
              <w:pStyle w:val="ListParagraph"/>
              <w:numPr>
                <w:ilvl w:val="0"/>
                <w:numId w:val="12"/>
              </w:numPr>
              <w:rPr>
                <w:rFonts w:ascii="Lato" w:hAnsi="Lato"/>
                <w:sz w:val="18"/>
                <w:szCs w:val="18"/>
              </w:rPr>
            </w:pPr>
            <w:r w:rsidRPr="53BA7B32">
              <w:rPr>
                <w:rFonts w:ascii="Lato" w:hAnsi="Lato"/>
                <w:sz w:val="18"/>
                <w:szCs w:val="18"/>
              </w:rPr>
              <w:t xml:space="preserve">Running or walking across the fire circle area is strictly forbidden. </w:t>
            </w:r>
          </w:p>
          <w:p w:rsidR="00326918" w:rsidP="00420260" w:rsidRDefault="00326918" w14:paraId="6406C80E" w14:textId="7F4299EA">
            <w:pPr>
              <w:pStyle w:val="ListParagraph"/>
              <w:numPr>
                <w:ilvl w:val="0"/>
                <w:numId w:val="12"/>
              </w:numPr>
              <w:rPr>
                <w:rFonts w:ascii="Lato" w:hAnsi="Lato"/>
                <w:sz w:val="18"/>
                <w:szCs w:val="18"/>
              </w:rPr>
            </w:pPr>
            <w:r w:rsidRPr="53BA7B32">
              <w:rPr>
                <w:rFonts w:ascii="Lato" w:hAnsi="Lato"/>
                <w:sz w:val="18"/>
                <w:szCs w:val="18"/>
              </w:rPr>
              <w:t xml:space="preserve">A fire blanket and bottle of water is always within easy reach, fire gloves are used by </w:t>
            </w:r>
            <w:r w:rsidR="00D836B1">
              <w:rPr>
                <w:rFonts w:ascii="Lato" w:hAnsi="Lato"/>
                <w:sz w:val="18"/>
                <w:szCs w:val="18"/>
              </w:rPr>
              <w:t>NLL staff</w:t>
            </w:r>
            <w:r w:rsidRPr="53BA7B32">
              <w:rPr>
                <w:rFonts w:ascii="Lato" w:hAnsi="Lato"/>
                <w:sz w:val="18"/>
                <w:szCs w:val="18"/>
              </w:rPr>
              <w:t xml:space="preserve"> and fire is safely put out at the end of each session and ‘leave no trace’ is adhered to.</w:t>
            </w:r>
          </w:p>
        </w:tc>
        <w:tc>
          <w:tcPr>
            <w:tcW w:w="1275" w:type="dxa"/>
            <w:shd w:val="clear" w:color="auto" w:fill="FFFF00"/>
          </w:tcPr>
          <w:p w:rsidR="00326918" w:rsidP="001921D5" w:rsidRDefault="00326918" w14:paraId="7335AFFA" w14:textId="77777777">
            <w:pPr>
              <w:rPr>
                <w:rFonts w:ascii="Lato" w:hAnsi="Lato"/>
                <w:sz w:val="18"/>
                <w:szCs w:val="18"/>
              </w:rPr>
            </w:pPr>
            <w:r>
              <w:rPr>
                <w:rFonts w:ascii="Lato" w:hAnsi="Lato"/>
                <w:sz w:val="18"/>
                <w:szCs w:val="18"/>
              </w:rPr>
              <w:lastRenderedPageBreak/>
              <w:t>Medium</w:t>
            </w:r>
          </w:p>
        </w:tc>
        <w:tc>
          <w:tcPr>
            <w:tcW w:w="2552" w:type="dxa"/>
          </w:tcPr>
          <w:p w:rsidR="00326918" w:rsidP="001921D5" w:rsidRDefault="00326918" w14:paraId="6DAD036D" w14:textId="77777777">
            <w:pPr>
              <w:rPr>
                <w:rFonts w:ascii="Lato" w:hAnsi="Lato"/>
                <w:sz w:val="18"/>
                <w:szCs w:val="18"/>
              </w:rPr>
            </w:pPr>
            <w:r>
              <w:rPr>
                <w:rFonts w:ascii="Lato" w:hAnsi="Lato"/>
                <w:sz w:val="18"/>
                <w:szCs w:val="18"/>
              </w:rPr>
              <w:t xml:space="preserve">Survival skills, </w:t>
            </w:r>
            <w:proofErr w:type="gramStart"/>
            <w:r>
              <w:rPr>
                <w:rFonts w:ascii="Lato" w:hAnsi="Lato"/>
                <w:sz w:val="18"/>
                <w:szCs w:val="18"/>
              </w:rPr>
              <w:t>team work</w:t>
            </w:r>
            <w:proofErr w:type="gramEnd"/>
            <w:r>
              <w:rPr>
                <w:rFonts w:ascii="Lato" w:hAnsi="Lato"/>
                <w:sz w:val="18"/>
                <w:szCs w:val="18"/>
              </w:rPr>
              <w:t>, resilience, determination and organisation.</w:t>
            </w:r>
          </w:p>
        </w:tc>
      </w:tr>
    </w:tbl>
    <w:p w:rsidR="00326918" w:rsidP="00326918" w:rsidRDefault="00326918" w14:paraId="63605326" w14:textId="77777777">
      <w:pPr>
        <w:rPr>
          <w:rFonts w:ascii="Lato" w:hAnsi="Lato"/>
          <w:b/>
          <w:bCs/>
          <w:sz w:val="18"/>
          <w:szCs w:val="18"/>
        </w:rPr>
      </w:pPr>
    </w:p>
    <w:p w:rsidR="00326918" w:rsidP="00326918" w:rsidRDefault="00326918" w14:paraId="0162D5A4" w14:textId="77777777">
      <w:pPr>
        <w:rPr>
          <w:rFonts w:ascii="Lato" w:hAnsi="Lato"/>
          <w:b/>
          <w:bCs/>
          <w:sz w:val="18"/>
          <w:szCs w:val="18"/>
        </w:rPr>
      </w:pPr>
    </w:p>
    <w:p w:rsidRPr="006E47EF" w:rsidR="00326918" w:rsidP="00326918" w:rsidRDefault="00326918" w14:paraId="7C65686D" w14:textId="77777777">
      <w:pPr>
        <w:rPr>
          <w:rFonts w:ascii="Lato" w:hAnsi="Lato"/>
          <w:b/>
          <w:bCs/>
          <w:sz w:val="18"/>
          <w:szCs w:val="18"/>
        </w:rPr>
      </w:pPr>
      <w:r>
        <w:rPr>
          <w:rFonts w:ascii="Lato" w:hAnsi="Lato"/>
          <w:b/>
          <w:bCs/>
          <w:sz w:val="18"/>
          <w:szCs w:val="18"/>
        </w:rPr>
        <w:t xml:space="preserve">Activity: Gardening </w:t>
      </w:r>
    </w:p>
    <w:tbl>
      <w:tblPr>
        <w:tblStyle w:val="TableGrid"/>
        <w:tblW w:w="0" w:type="auto"/>
        <w:tblLook w:val="04A0" w:firstRow="1" w:lastRow="0" w:firstColumn="1" w:lastColumn="0" w:noHBand="0" w:noVBand="1"/>
      </w:tblPr>
      <w:tblGrid>
        <w:gridCol w:w="3539"/>
        <w:gridCol w:w="1276"/>
        <w:gridCol w:w="5245"/>
        <w:gridCol w:w="1275"/>
        <w:gridCol w:w="2552"/>
      </w:tblGrid>
      <w:tr w:rsidRPr="003F668A" w:rsidR="00326918" w:rsidTr="6404DE8D" w14:paraId="093C8FAD" w14:textId="77777777">
        <w:tc>
          <w:tcPr>
            <w:tcW w:w="3539" w:type="dxa"/>
          </w:tcPr>
          <w:p w:rsidRPr="003F668A" w:rsidR="00326918" w:rsidP="001921D5" w:rsidRDefault="00326918" w14:paraId="59640BAB" w14:textId="77777777">
            <w:pPr>
              <w:rPr>
                <w:rFonts w:ascii="Lato" w:hAnsi="Lato"/>
                <w:b/>
                <w:bCs/>
                <w:sz w:val="18"/>
                <w:szCs w:val="18"/>
              </w:rPr>
            </w:pPr>
            <w:r w:rsidRPr="003F668A">
              <w:rPr>
                <w:rFonts w:ascii="Lato" w:hAnsi="Lato"/>
                <w:b/>
                <w:bCs/>
                <w:sz w:val="18"/>
                <w:szCs w:val="18"/>
              </w:rPr>
              <w:t>Hazard</w:t>
            </w:r>
          </w:p>
        </w:tc>
        <w:tc>
          <w:tcPr>
            <w:tcW w:w="1276" w:type="dxa"/>
          </w:tcPr>
          <w:p w:rsidRPr="003F668A" w:rsidR="00326918" w:rsidP="001921D5" w:rsidRDefault="00326918" w14:paraId="6E207284" w14:textId="77777777">
            <w:pPr>
              <w:rPr>
                <w:rFonts w:ascii="Lato" w:hAnsi="Lato"/>
                <w:b/>
                <w:bCs/>
                <w:sz w:val="18"/>
                <w:szCs w:val="18"/>
              </w:rPr>
            </w:pPr>
            <w:r w:rsidRPr="003F668A">
              <w:rPr>
                <w:rFonts w:ascii="Lato" w:hAnsi="Lato"/>
                <w:b/>
                <w:bCs/>
                <w:sz w:val="18"/>
                <w:szCs w:val="18"/>
              </w:rPr>
              <w:t>Level of risk</w:t>
            </w:r>
          </w:p>
        </w:tc>
        <w:tc>
          <w:tcPr>
            <w:tcW w:w="5245" w:type="dxa"/>
          </w:tcPr>
          <w:p w:rsidRPr="003F668A" w:rsidR="00326918" w:rsidP="001921D5" w:rsidRDefault="00326918" w14:paraId="6DD61229" w14:textId="77777777">
            <w:pPr>
              <w:rPr>
                <w:rFonts w:ascii="Lato" w:hAnsi="Lato"/>
                <w:b/>
                <w:bCs/>
                <w:sz w:val="18"/>
                <w:szCs w:val="18"/>
              </w:rPr>
            </w:pPr>
            <w:r w:rsidRPr="003F668A">
              <w:rPr>
                <w:rFonts w:ascii="Lato" w:hAnsi="Lato"/>
                <w:b/>
                <w:bCs/>
                <w:sz w:val="18"/>
                <w:szCs w:val="18"/>
              </w:rPr>
              <w:t>Action proposed</w:t>
            </w:r>
          </w:p>
        </w:tc>
        <w:tc>
          <w:tcPr>
            <w:tcW w:w="1275" w:type="dxa"/>
          </w:tcPr>
          <w:p w:rsidRPr="003F668A" w:rsidR="00326918" w:rsidP="001921D5" w:rsidRDefault="00326918" w14:paraId="4883916D" w14:textId="77777777">
            <w:pPr>
              <w:rPr>
                <w:rFonts w:ascii="Lato" w:hAnsi="Lato"/>
                <w:b/>
                <w:bCs/>
                <w:sz w:val="18"/>
                <w:szCs w:val="18"/>
              </w:rPr>
            </w:pPr>
            <w:r w:rsidRPr="003F668A">
              <w:rPr>
                <w:rFonts w:ascii="Lato" w:hAnsi="Lato"/>
                <w:b/>
                <w:bCs/>
                <w:sz w:val="18"/>
                <w:szCs w:val="18"/>
              </w:rPr>
              <w:t xml:space="preserve">New level of risk </w:t>
            </w:r>
          </w:p>
        </w:tc>
        <w:tc>
          <w:tcPr>
            <w:tcW w:w="2552" w:type="dxa"/>
          </w:tcPr>
          <w:p w:rsidRPr="003F668A" w:rsidR="00326918" w:rsidP="001921D5" w:rsidRDefault="00326918" w14:paraId="7A6ED70A" w14:textId="77777777">
            <w:pPr>
              <w:rPr>
                <w:rFonts w:ascii="Lato" w:hAnsi="Lato"/>
                <w:b/>
                <w:bCs/>
                <w:sz w:val="18"/>
                <w:szCs w:val="18"/>
              </w:rPr>
            </w:pPr>
            <w:r>
              <w:rPr>
                <w:rFonts w:ascii="Lato" w:hAnsi="Lato"/>
                <w:b/>
                <w:bCs/>
                <w:sz w:val="18"/>
                <w:szCs w:val="18"/>
              </w:rPr>
              <w:t>Skill/Benefit</w:t>
            </w:r>
          </w:p>
        </w:tc>
      </w:tr>
      <w:tr w:rsidR="00326918" w:rsidTr="6404DE8D" w14:paraId="3E111617" w14:textId="77777777">
        <w:tc>
          <w:tcPr>
            <w:tcW w:w="3539" w:type="dxa"/>
          </w:tcPr>
          <w:p w:rsidR="00326918" w:rsidP="001921D5" w:rsidRDefault="00326918" w14:paraId="736088D5" w14:textId="77777777">
            <w:pPr>
              <w:rPr>
                <w:rFonts w:ascii="Lato" w:hAnsi="Lato"/>
                <w:sz w:val="18"/>
                <w:szCs w:val="18"/>
              </w:rPr>
            </w:pPr>
            <w:r>
              <w:rPr>
                <w:rFonts w:ascii="Lato" w:hAnsi="Lato"/>
                <w:sz w:val="18"/>
                <w:szCs w:val="18"/>
              </w:rPr>
              <w:t>Puncture wound, cut/graze from gardening tools.</w:t>
            </w:r>
          </w:p>
        </w:tc>
        <w:tc>
          <w:tcPr>
            <w:tcW w:w="1276" w:type="dxa"/>
            <w:shd w:val="clear" w:color="auto" w:fill="FFFF00"/>
          </w:tcPr>
          <w:p w:rsidR="00326918" w:rsidP="001921D5" w:rsidRDefault="00326918" w14:paraId="596E3AEE" w14:textId="77777777">
            <w:pPr>
              <w:rPr>
                <w:rFonts w:ascii="Lato" w:hAnsi="Lato"/>
                <w:sz w:val="18"/>
                <w:szCs w:val="18"/>
              </w:rPr>
            </w:pPr>
            <w:r>
              <w:rPr>
                <w:rFonts w:ascii="Lato" w:hAnsi="Lato"/>
                <w:sz w:val="18"/>
                <w:szCs w:val="18"/>
              </w:rPr>
              <w:t>Medium</w:t>
            </w:r>
          </w:p>
        </w:tc>
        <w:tc>
          <w:tcPr>
            <w:tcW w:w="5245" w:type="dxa"/>
          </w:tcPr>
          <w:p w:rsidR="00326918" w:rsidP="00420260" w:rsidRDefault="00966133" w14:paraId="0F8E92C3" w14:textId="1DAB026E">
            <w:pPr>
              <w:pStyle w:val="ListParagraph"/>
              <w:numPr>
                <w:ilvl w:val="0"/>
                <w:numId w:val="11"/>
              </w:numPr>
              <w:rPr>
                <w:rFonts w:ascii="Lato" w:hAnsi="Lato"/>
                <w:sz w:val="18"/>
                <w:szCs w:val="18"/>
              </w:rPr>
            </w:pPr>
            <w:r>
              <w:rPr>
                <w:rFonts w:ascii="Lato" w:hAnsi="Lato"/>
                <w:sz w:val="18"/>
                <w:szCs w:val="18"/>
              </w:rPr>
              <w:t>NLL staff</w:t>
            </w:r>
            <w:r w:rsidRPr="53BA7B32" w:rsidR="00326918">
              <w:rPr>
                <w:rFonts w:ascii="Lato" w:hAnsi="Lato"/>
                <w:sz w:val="18"/>
                <w:szCs w:val="18"/>
              </w:rPr>
              <w:t xml:space="preserve"> to remind children (and model where necessary) of the proper use of gardening tools and how to remain safe when using them. </w:t>
            </w:r>
          </w:p>
          <w:p w:rsidR="00326918" w:rsidP="00420260" w:rsidRDefault="06DA706B" w14:paraId="1DB7C132" w14:textId="59A4A8C9">
            <w:pPr>
              <w:pStyle w:val="ListParagraph"/>
              <w:numPr>
                <w:ilvl w:val="0"/>
                <w:numId w:val="11"/>
              </w:numPr>
              <w:rPr>
                <w:rFonts w:ascii="Lato" w:hAnsi="Lato"/>
                <w:sz w:val="18"/>
                <w:szCs w:val="18"/>
              </w:rPr>
            </w:pPr>
            <w:r w:rsidRPr="53BA7B32">
              <w:rPr>
                <w:rFonts w:ascii="Lato" w:hAnsi="Lato"/>
                <w:sz w:val="18"/>
                <w:szCs w:val="18"/>
              </w:rPr>
              <w:t xml:space="preserve">First Aid kit </w:t>
            </w:r>
            <w:proofErr w:type="gramStart"/>
            <w:r w:rsidRPr="53BA7B32">
              <w:rPr>
                <w:rFonts w:ascii="Lato" w:hAnsi="Lato"/>
                <w:sz w:val="18"/>
                <w:szCs w:val="18"/>
              </w:rPr>
              <w:t>carried at all times</w:t>
            </w:r>
            <w:proofErr w:type="gramEnd"/>
            <w:r w:rsidRPr="53BA7B32">
              <w:rPr>
                <w:rFonts w:ascii="Lato" w:hAnsi="Lato"/>
                <w:sz w:val="18"/>
                <w:szCs w:val="18"/>
              </w:rPr>
              <w:t>.</w:t>
            </w:r>
          </w:p>
          <w:p w:rsidR="00326918" w:rsidP="00420260" w:rsidRDefault="00326918" w14:paraId="74D7977F" w14:textId="422EA38B">
            <w:pPr>
              <w:pStyle w:val="ListParagraph"/>
              <w:numPr>
                <w:ilvl w:val="0"/>
                <w:numId w:val="11"/>
              </w:numPr>
              <w:rPr>
                <w:rFonts w:ascii="Lato" w:hAnsi="Lato"/>
                <w:sz w:val="18"/>
                <w:szCs w:val="18"/>
              </w:rPr>
            </w:pPr>
            <w:r w:rsidRPr="53BA7B32">
              <w:rPr>
                <w:rFonts w:ascii="Lato" w:hAnsi="Lato"/>
                <w:sz w:val="18"/>
                <w:szCs w:val="18"/>
              </w:rPr>
              <w:t xml:space="preserve">Adult supervision will be required </w:t>
            </w:r>
          </w:p>
        </w:tc>
        <w:tc>
          <w:tcPr>
            <w:tcW w:w="1275" w:type="dxa"/>
            <w:shd w:val="clear" w:color="auto" w:fill="00B050"/>
          </w:tcPr>
          <w:p w:rsidR="00326918" w:rsidP="001921D5" w:rsidRDefault="00326918" w14:paraId="0DDBD794" w14:textId="77777777">
            <w:pPr>
              <w:rPr>
                <w:rFonts w:ascii="Lato" w:hAnsi="Lato"/>
                <w:sz w:val="18"/>
                <w:szCs w:val="18"/>
              </w:rPr>
            </w:pPr>
            <w:r>
              <w:rPr>
                <w:rFonts w:ascii="Lato" w:hAnsi="Lato"/>
                <w:sz w:val="18"/>
                <w:szCs w:val="18"/>
              </w:rPr>
              <w:t>Low</w:t>
            </w:r>
          </w:p>
        </w:tc>
        <w:tc>
          <w:tcPr>
            <w:tcW w:w="2552" w:type="dxa"/>
          </w:tcPr>
          <w:p w:rsidR="00326918" w:rsidP="001921D5" w:rsidRDefault="00326918" w14:paraId="45EA06BB" w14:textId="77777777">
            <w:pPr>
              <w:rPr>
                <w:rFonts w:ascii="Lato" w:hAnsi="Lato"/>
                <w:sz w:val="18"/>
                <w:szCs w:val="18"/>
              </w:rPr>
            </w:pPr>
            <w:r>
              <w:rPr>
                <w:rFonts w:ascii="Lato" w:hAnsi="Lato"/>
                <w:sz w:val="18"/>
                <w:szCs w:val="18"/>
              </w:rPr>
              <w:t xml:space="preserve">Role play, social skills, measurement, environmental awareness, sustainability, tool use, manual handling, </w:t>
            </w:r>
            <w:proofErr w:type="gramStart"/>
            <w:r>
              <w:rPr>
                <w:rFonts w:ascii="Lato" w:hAnsi="Lato"/>
                <w:sz w:val="18"/>
                <w:szCs w:val="18"/>
              </w:rPr>
              <w:t>dexterity</w:t>
            </w:r>
            <w:proofErr w:type="gramEnd"/>
            <w:r>
              <w:rPr>
                <w:rFonts w:ascii="Lato" w:hAnsi="Lato"/>
                <w:sz w:val="18"/>
                <w:szCs w:val="18"/>
              </w:rPr>
              <w:t xml:space="preserve"> and STEM skills.</w:t>
            </w:r>
          </w:p>
        </w:tc>
      </w:tr>
      <w:tr w:rsidR="00326918" w:rsidTr="6404DE8D" w14:paraId="64915177" w14:textId="77777777">
        <w:tc>
          <w:tcPr>
            <w:tcW w:w="3539" w:type="dxa"/>
          </w:tcPr>
          <w:p w:rsidR="00326918" w:rsidP="001921D5" w:rsidRDefault="00326918" w14:paraId="3089483F" w14:textId="77777777">
            <w:pPr>
              <w:rPr>
                <w:rFonts w:ascii="Lato" w:hAnsi="Lato"/>
                <w:sz w:val="18"/>
                <w:szCs w:val="18"/>
              </w:rPr>
            </w:pPr>
            <w:r>
              <w:rPr>
                <w:rFonts w:ascii="Lato" w:hAnsi="Lato"/>
                <w:sz w:val="18"/>
                <w:szCs w:val="18"/>
              </w:rPr>
              <w:t>Ingestion of harmful substance – eating the seeds/bulbs/compost</w:t>
            </w:r>
          </w:p>
        </w:tc>
        <w:tc>
          <w:tcPr>
            <w:tcW w:w="1276" w:type="dxa"/>
            <w:shd w:val="clear" w:color="auto" w:fill="FFFF00"/>
          </w:tcPr>
          <w:p w:rsidR="00326918" w:rsidP="001921D5" w:rsidRDefault="00326918" w14:paraId="1DA57533" w14:textId="77777777">
            <w:pPr>
              <w:rPr>
                <w:rFonts w:ascii="Lato" w:hAnsi="Lato"/>
                <w:sz w:val="18"/>
                <w:szCs w:val="18"/>
              </w:rPr>
            </w:pPr>
            <w:r>
              <w:rPr>
                <w:rFonts w:ascii="Lato" w:hAnsi="Lato"/>
                <w:sz w:val="18"/>
                <w:szCs w:val="18"/>
              </w:rPr>
              <w:t>Medium</w:t>
            </w:r>
          </w:p>
        </w:tc>
        <w:tc>
          <w:tcPr>
            <w:tcW w:w="5245" w:type="dxa"/>
          </w:tcPr>
          <w:p w:rsidR="00326918" w:rsidP="00420260" w:rsidRDefault="00966133" w14:paraId="6F8DF6F9" w14:textId="564A5E82">
            <w:pPr>
              <w:pStyle w:val="ListParagraph"/>
              <w:numPr>
                <w:ilvl w:val="0"/>
                <w:numId w:val="10"/>
              </w:numPr>
              <w:rPr>
                <w:rFonts w:ascii="Lato" w:hAnsi="Lato"/>
                <w:sz w:val="18"/>
                <w:szCs w:val="18"/>
              </w:rPr>
            </w:pPr>
            <w:r>
              <w:rPr>
                <w:rFonts w:ascii="Lato" w:hAnsi="Lato"/>
                <w:sz w:val="18"/>
                <w:szCs w:val="18"/>
              </w:rPr>
              <w:t>NLL staff</w:t>
            </w:r>
            <w:r w:rsidRPr="53BA7B32" w:rsidR="00326918">
              <w:rPr>
                <w:rFonts w:ascii="Lato" w:hAnsi="Lato"/>
                <w:sz w:val="18"/>
                <w:szCs w:val="18"/>
              </w:rPr>
              <w:t xml:space="preserve"> to remind children not to put any materials in their mouth and adult supervision shall be </w:t>
            </w:r>
            <w:proofErr w:type="gramStart"/>
            <w:r w:rsidRPr="53BA7B32" w:rsidR="00326918">
              <w:rPr>
                <w:rFonts w:ascii="Lato" w:hAnsi="Lato"/>
                <w:sz w:val="18"/>
                <w:szCs w:val="18"/>
              </w:rPr>
              <w:t>required .</w:t>
            </w:r>
            <w:proofErr w:type="gramEnd"/>
          </w:p>
        </w:tc>
        <w:tc>
          <w:tcPr>
            <w:tcW w:w="1275" w:type="dxa"/>
            <w:shd w:val="clear" w:color="auto" w:fill="00B050"/>
          </w:tcPr>
          <w:p w:rsidR="00326918" w:rsidP="001921D5" w:rsidRDefault="00326918" w14:paraId="3448994E" w14:textId="77777777">
            <w:pPr>
              <w:rPr>
                <w:rFonts w:ascii="Lato" w:hAnsi="Lato"/>
                <w:sz w:val="18"/>
                <w:szCs w:val="18"/>
              </w:rPr>
            </w:pPr>
            <w:r>
              <w:rPr>
                <w:rFonts w:ascii="Lato" w:hAnsi="Lato"/>
                <w:sz w:val="18"/>
                <w:szCs w:val="18"/>
              </w:rPr>
              <w:t>Low</w:t>
            </w:r>
          </w:p>
        </w:tc>
        <w:tc>
          <w:tcPr>
            <w:tcW w:w="2552" w:type="dxa"/>
          </w:tcPr>
          <w:p w:rsidR="00326918" w:rsidP="001921D5" w:rsidRDefault="00326918" w14:paraId="602E2013" w14:textId="77777777">
            <w:pPr>
              <w:rPr>
                <w:rFonts w:ascii="Lato" w:hAnsi="Lato"/>
                <w:sz w:val="18"/>
                <w:szCs w:val="18"/>
              </w:rPr>
            </w:pPr>
            <w:r>
              <w:rPr>
                <w:rFonts w:ascii="Lato" w:hAnsi="Lato"/>
                <w:sz w:val="18"/>
                <w:szCs w:val="18"/>
              </w:rPr>
              <w:t xml:space="preserve">Role play, social skills, measurement, environmental awareness, sustainability, tool use, manual handling, </w:t>
            </w:r>
            <w:proofErr w:type="gramStart"/>
            <w:r>
              <w:rPr>
                <w:rFonts w:ascii="Lato" w:hAnsi="Lato"/>
                <w:sz w:val="18"/>
                <w:szCs w:val="18"/>
              </w:rPr>
              <w:t>dexterity</w:t>
            </w:r>
            <w:proofErr w:type="gramEnd"/>
            <w:r>
              <w:rPr>
                <w:rFonts w:ascii="Lato" w:hAnsi="Lato"/>
                <w:sz w:val="18"/>
                <w:szCs w:val="18"/>
              </w:rPr>
              <w:t xml:space="preserve"> and STEM skills.</w:t>
            </w:r>
          </w:p>
        </w:tc>
      </w:tr>
      <w:tr w:rsidR="00326918" w:rsidTr="6404DE8D" w14:paraId="4993BA2D" w14:textId="77777777">
        <w:tc>
          <w:tcPr>
            <w:tcW w:w="3539" w:type="dxa"/>
          </w:tcPr>
          <w:p w:rsidR="00326918" w:rsidP="001921D5" w:rsidRDefault="00326918" w14:paraId="35EF36E5" w14:textId="77777777">
            <w:pPr>
              <w:rPr>
                <w:rFonts w:ascii="Lato" w:hAnsi="Lato"/>
                <w:sz w:val="18"/>
                <w:szCs w:val="18"/>
              </w:rPr>
            </w:pPr>
            <w:r>
              <w:rPr>
                <w:rFonts w:ascii="Lato" w:hAnsi="Lato"/>
                <w:sz w:val="18"/>
                <w:szCs w:val="18"/>
              </w:rPr>
              <w:t>Muscle strain from using gardening spade/fork incorrectly</w:t>
            </w:r>
          </w:p>
        </w:tc>
        <w:tc>
          <w:tcPr>
            <w:tcW w:w="1276" w:type="dxa"/>
            <w:shd w:val="clear" w:color="auto" w:fill="00B050"/>
          </w:tcPr>
          <w:p w:rsidR="00326918" w:rsidP="001921D5" w:rsidRDefault="00326918" w14:paraId="3519C1EA" w14:textId="77777777">
            <w:pPr>
              <w:rPr>
                <w:rFonts w:ascii="Lato" w:hAnsi="Lato"/>
                <w:sz w:val="18"/>
                <w:szCs w:val="18"/>
              </w:rPr>
            </w:pPr>
            <w:r>
              <w:rPr>
                <w:rFonts w:ascii="Lato" w:hAnsi="Lato"/>
                <w:sz w:val="18"/>
                <w:szCs w:val="18"/>
              </w:rPr>
              <w:t>Low</w:t>
            </w:r>
          </w:p>
        </w:tc>
        <w:tc>
          <w:tcPr>
            <w:tcW w:w="5245" w:type="dxa"/>
          </w:tcPr>
          <w:p w:rsidR="00326918" w:rsidP="00420260" w:rsidRDefault="00D836B1" w14:paraId="2AA3E893" w14:textId="4AD9CF5F">
            <w:pPr>
              <w:pStyle w:val="ListParagraph"/>
              <w:numPr>
                <w:ilvl w:val="0"/>
                <w:numId w:val="9"/>
              </w:numPr>
              <w:rPr>
                <w:rFonts w:ascii="Lato" w:hAnsi="Lato"/>
                <w:sz w:val="18"/>
                <w:szCs w:val="18"/>
              </w:rPr>
            </w:pPr>
            <w:r>
              <w:rPr>
                <w:rFonts w:ascii="Lato" w:hAnsi="Lato"/>
                <w:sz w:val="18"/>
                <w:szCs w:val="18"/>
              </w:rPr>
              <w:t xml:space="preserve">Gardening tools can only be used </w:t>
            </w:r>
            <w:r w:rsidRPr="53BA7B32" w:rsidR="00326918">
              <w:rPr>
                <w:rFonts w:ascii="Lato" w:hAnsi="Lato"/>
                <w:sz w:val="18"/>
                <w:szCs w:val="18"/>
              </w:rPr>
              <w:t xml:space="preserve">once </w:t>
            </w:r>
            <w:r>
              <w:rPr>
                <w:rFonts w:ascii="Lato" w:hAnsi="Lato"/>
                <w:sz w:val="18"/>
                <w:szCs w:val="18"/>
              </w:rPr>
              <w:t>children</w:t>
            </w:r>
            <w:r w:rsidRPr="53BA7B32" w:rsidR="00326918">
              <w:rPr>
                <w:rFonts w:ascii="Lato" w:hAnsi="Lato"/>
                <w:sz w:val="18"/>
                <w:szCs w:val="18"/>
              </w:rPr>
              <w:t xml:space="preserve"> have demonstrated that they can use the tools safely. </w:t>
            </w:r>
          </w:p>
          <w:p w:rsidR="00326918" w:rsidP="00420260" w:rsidRDefault="00D836B1" w14:paraId="3830F5DD" w14:textId="5C642AF2">
            <w:pPr>
              <w:pStyle w:val="ListParagraph"/>
              <w:numPr>
                <w:ilvl w:val="0"/>
                <w:numId w:val="9"/>
              </w:numPr>
              <w:rPr>
                <w:rFonts w:ascii="Lato" w:hAnsi="Lato"/>
                <w:sz w:val="18"/>
                <w:szCs w:val="18"/>
              </w:rPr>
            </w:pPr>
            <w:r>
              <w:rPr>
                <w:rFonts w:ascii="Lato" w:hAnsi="Lato"/>
                <w:sz w:val="18"/>
                <w:szCs w:val="18"/>
              </w:rPr>
              <w:t>NLL staff</w:t>
            </w:r>
            <w:r w:rsidRPr="53BA7B32" w:rsidR="00326918">
              <w:rPr>
                <w:rFonts w:ascii="Lato" w:hAnsi="Lato"/>
                <w:sz w:val="18"/>
                <w:szCs w:val="18"/>
              </w:rPr>
              <w:t xml:space="preserve"> to monitor and regularly assess this.</w:t>
            </w:r>
          </w:p>
        </w:tc>
        <w:tc>
          <w:tcPr>
            <w:tcW w:w="1275" w:type="dxa"/>
            <w:shd w:val="clear" w:color="auto" w:fill="00B050"/>
          </w:tcPr>
          <w:p w:rsidR="00326918" w:rsidP="001921D5" w:rsidRDefault="00326918" w14:paraId="4955008B" w14:textId="77777777">
            <w:pPr>
              <w:rPr>
                <w:rFonts w:ascii="Lato" w:hAnsi="Lato"/>
                <w:sz w:val="18"/>
                <w:szCs w:val="18"/>
              </w:rPr>
            </w:pPr>
            <w:r>
              <w:rPr>
                <w:rFonts w:ascii="Lato" w:hAnsi="Lato"/>
                <w:sz w:val="18"/>
                <w:szCs w:val="18"/>
              </w:rPr>
              <w:t>Low</w:t>
            </w:r>
          </w:p>
        </w:tc>
        <w:tc>
          <w:tcPr>
            <w:tcW w:w="2552" w:type="dxa"/>
          </w:tcPr>
          <w:p w:rsidR="00326918" w:rsidP="001921D5" w:rsidRDefault="00326918" w14:paraId="5D02A57E" w14:textId="77777777">
            <w:pPr>
              <w:rPr>
                <w:rFonts w:ascii="Lato" w:hAnsi="Lato"/>
                <w:sz w:val="18"/>
                <w:szCs w:val="18"/>
              </w:rPr>
            </w:pPr>
            <w:r>
              <w:rPr>
                <w:rFonts w:ascii="Lato" w:hAnsi="Lato"/>
                <w:sz w:val="18"/>
                <w:szCs w:val="18"/>
              </w:rPr>
              <w:t xml:space="preserve">Role play, social skills, measurement, environmental awareness, sustainability, tool use, manual handling, </w:t>
            </w:r>
            <w:proofErr w:type="gramStart"/>
            <w:r>
              <w:rPr>
                <w:rFonts w:ascii="Lato" w:hAnsi="Lato"/>
                <w:sz w:val="18"/>
                <w:szCs w:val="18"/>
              </w:rPr>
              <w:t>dexterity</w:t>
            </w:r>
            <w:proofErr w:type="gramEnd"/>
            <w:r>
              <w:rPr>
                <w:rFonts w:ascii="Lato" w:hAnsi="Lato"/>
                <w:sz w:val="18"/>
                <w:szCs w:val="18"/>
              </w:rPr>
              <w:t xml:space="preserve"> and STEM skills.</w:t>
            </w:r>
          </w:p>
        </w:tc>
      </w:tr>
      <w:tr w:rsidR="006A310A" w:rsidTr="6404DE8D" w14:paraId="5BAD3075" w14:textId="77777777">
        <w:tc>
          <w:tcPr>
            <w:tcW w:w="3539" w:type="dxa"/>
          </w:tcPr>
          <w:p w:rsidR="006A310A" w:rsidP="001921D5" w:rsidRDefault="006A310A" w14:paraId="40F9F669" w14:textId="686C7A62">
            <w:pPr>
              <w:rPr>
                <w:rFonts w:ascii="Lato" w:hAnsi="Lato"/>
                <w:sz w:val="18"/>
                <w:szCs w:val="18"/>
              </w:rPr>
            </w:pPr>
            <w:r>
              <w:rPr>
                <w:rFonts w:ascii="Lato" w:hAnsi="Lato"/>
                <w:sz w:val="18"/>
                <w:szCs w:val="18"/>
              </w:rPr>
              <w:t>Trips falls</w:t>
            </w:r>
          </w:p>
        </w:tc>
        <w:tc>
          <w:tcPr>
            <w:tcW w:w="1276" w:type="dxa"/>
            <w:shd w:val="clear" w:color="auto" w:fill="00B050"/>
          </w:tcPr>
          <w:p w:rsidR="006A310A" w:rsidP="001921D5" w:rsidRDefault="006A310A" w14:paraId="506EF089" w14:textId="383E37B0">
            <w:pPr>
              <w:rPr>
                <w:rFonts w:ascii="Lato" w:hAnsi="Lato"/>
                <w:sz w:val="18"/>
                <w:szCs w:val="18"/>
              </w:rPr>
            </w:pPr>
            <w:r>
              <w:rPr>
                <w:rFonts w:ascii="Lato" w:hAnsi="Lato"/>
                <w:sz w:val="18"/>
                <w:szCs w:val="18"/>
              </w:rPr>
              <w:t>Low</w:t>
            </w:r>
          </w:p>
        </w:tc>
        <w:tc>
          <w:tcPr>
            <w:tcW w:w="5245" w:type="dxa"/>
          </w:tcPr>
          <w:p w:rsidR="006A310A" w:rsidP="00420260" w:rsidRDefault="6C937967" w14:paraId="4B0EA22B" w14:textId="65FE9E6A">
            <w:pPr>
              <w:pStyle w:val="ListParagraph"/>
              <w:numPr>
                <w:ilvl w:val="0"/>
                <w:numId w:val="8"/>
              </w:numPr>
              <w:rPr>
                <w:rFonts w:ascii="Lato" w:hAnsi="Lato"/>
                <w:sz w:val="18"/>
                <w:szCs w:val="18"/>
              </w:rPr>
            </w:pPr>
            <w:r w:rsidRPr="53BA7B32">
              <w:rPr>
                <w:rFonts w:ascii="Lato" w:hAnsi="Lato"/>
                <w:sz w:val="18"/>
                <w:szCs w:val="18"/>
              </w:rPr>
              <w:t xml:space="preserve">make children aware of need for care, </w:t>
            </w:r>
            <w:proofErr w:type="gramStart"/>
            <w:r w:rsidRPr="53BA7B32">
              <w:rPr>
                <w:rFonts w:ascii="Lato" w:hAnsi="Lato"/>
                <w:sz w:val="18"/>
                <w:szCs w:val="18"/>
              </w:rPr>
              <w:t>Uneven</w:t>
            </w:r>
            <w:proofErr w:type="gramEnd"/>
            <w:r w:rsidRPr="53BA7B32">
              <w:rPr>
                <w:rFonts w:ascii="Lato" w:hAnsi="Lato"/>
                <w:sz w:val="18"/>
                <w:szCs w:val="18"/>
              </w:rPr>
              <w:t xml:space="preserve"> surfaces, hose pipes</w:t>
            </w:r>
          </w:p>
        </w:tc>
        <w:tc>
          <w:tcPr>
            <w:tcW w:w="1275" w:type="dxa"/>
            <w:shd w:val="clear" w:color="auto" w:fill="00B050"/>
          </w:tcPr>
          <w:p w:rsidR="006A310A" w:rsidP="001921D5" w:rsidRDefault="006A310A" w14:paraId="0B7022C4" w14:textId="37460FC4">
            <w:pPr>
              <w:rPr>
                <w:rFonts w:ascii="Lato" w:hAnsi="Lato"/>
                <w:sz w:val="18"/>
                <w:szCs w:val="18"/>
              </w:rPr>
            </w:pPr>
            <w:r>
              <w:rPr>
                <w:rFonts w:ascii="Lato" w:hAnsi="Lato"/>
                <w:sz w:val="18"/>
                <w:szCs w:val="18"/>
              </w:rPr>
              <w:t>Low</w:t>
            </w:r>
          </w:p>
        </w:tc>
        <w:tc>
          <w:tcPr>
            <w:tcW w:w="2552" w:type="dxa"/>
          </w:tcPr>
          <w:p w:rsidR="006A310A" w:rsidP="001921D5" w:rsidRDefault="006A310A" w14:paraId="67F27631" w14:textId="4E53FEC2">
            <w:pPr>
              <w:rPr>
                <w:rFonts w:ascii="Lato" w:hAnsi="Lato"/>
                <w:sz w:val="18"/>
                <w:szCs w:val="18"/>
              </w:rPr>
            </w:pPr>
            <w:proofErr w:type="spellStart"/>
            <w:r>
              <w:rPr>
                <w:rFonts w:ascii="Lato" w:hAnsi="Lato"/>
                <w:sz w:val="18"/>
                <w:szCs w:val="18"/>
              </w:rPr>
              <w:t>self awareness</w:t>
            </w:r>
            <w:proofErr w:type="spellEnd"/>
          </w:p>
        </w:tc>
      </w:tr>
      <w:tr w:rsidR="006A310A" w:rsidTr="6404DE8D" w14:paraId="25ED0EF2" w14:textId="77777777">
        <w:tc>
          <w:tcPr>
            <w:tcW w:w="3539" w:type="dxa"/>
          </w:tcPr>
          <w:p w:rsidR="006A310A" w:rsidP="001921D5" w:rsidRDefault="006A310A" w14:paraId="41C8E991" w14:textId="6786000A">
            <w:pPr>
              <w:rPr>
                <w:rFonts w:ascii="Lato" w:hAnsi="Lato"/>
                <w:sz w:val="18"/>
                <w:szCs w:val="18"/>
              </w:rPr>
            </w:pPr>
            <w:r>
              <w:rPr>
                <w:rFonts w:ascii="Lato" w:hAnsi="Lato"/>
                <w:sz w:val="18"/>
                <w:szCs w:val="18"/>
              </w:rPr>
              <w:t>Bite/sting – from bees, water boatman or similar</w:t>
            </w:r>
          </w:p>
        </w:tc>
        <w:tc>
          <w:tcPr>
            <w:tcW w:w="1276" w:type="dxa"/>
            <w:shd w:val="clear" w:color="auto" w:fill="00B050"/>
          </w:tcPr>
          <w:p w:rsidR="006A310A" w:rsidP="001921D5" w:rsidRDefault="006A310A" w14:paraId="53B547D3" w14:textId="77777777">
            <w:pPr>
              <w:rPr>
                <w:rFonts w:ascii="Lato" w:hAnsi="Lato"/>
                <w:sz w:val="18"/>
                <w:szCs w:val="18"/>
              </w:rPr>
            </w:pPr>
            <w:r>
              <w:rPr>
                <w:rFonts w:ascii="Lato" w:hAnsi="Lato"/>
                <w:sz w:val="18"/>
                <w:szCs w:val="18"/>
              </w:rPr>
              <w:t>Low</w:t>
            </w:r>
          </w:p>
        </w:tc>
        <w:tc>
          <w:tcPr>
            <w:tcW w:w="5245" w:type="dxa"/>
          </w:tcPr>
          <w:p w:rsidR="006A310A" w:rsidP="00420260" w:rsidRDefault="6C937967" w14:paraId="6C9155EC" w14:textId="66B00B95">
            <w:pPr>
              <w:pStyle w:val="ListParagraph"/>
              <w:numPr>
                <w:ilvl w:val="0"/>
                <w:numId w:val="7"/>
              </w:numPr>
              <w:rPr>
                <w:rFonts w:ascii="Lato" w:hAnsi="Lato"/>
                <w:sz w:val="18"/>
                <w:szCs w:val="18"/>
              </w:rPr>
            </w:pPr>
            <w:r w:rsidRPr="6404DE8D">
              <w:rPr>
                <w:rFonts w:ascii="Lato" w:hAnsi="Lato"/>
                <w:sz w:val="18"/>
                <w:szCs w:val="18"/>
              </w:rPr>
              <w:t>Children are encouraged to collect their specimens in jars</w:t>
            </w:r>
            <w:r w:rsidRPr="6404DE8D" w:rsidR="59A2143D">
              <w:rPr>
                <w:rFonts w:ascii="Lato" w:hAnsi="Lato"/>
                <w:sz w:val="18"/>
                <w:szCs w:val="18"/>
              </w:rPr>
              <w:t>,</w:t>
            </w:r>
            <w:r w:rsidRPr="6404DE8D">
              <w:rPr>
                <w:rFonts w:ascii="Lato" w:hAnsi="Lato"/>
                <w:sz w:val="18"/>
                <w:szCs w:val="18"/>
              </w:rPr>
              <w:t xml:space="preserve"> small nets and specimen jars are provided.  </w:t>
            </w:r>
          </w:p>
        </w:tc>
        <w:tc>
          <w:tcPr>
            <w:tcW w:w="1275" w:type="dxa"/>
            <w:shd w:val="clear" w:color="auto" w:fill="00B050"/>
          </w:tcPr>
          <w:p w:rsidR="006A310A" w:rsidP="001921D5" w:rsidRDefault="006A310A" w14:paraId="1E9A2AA2" w14:textId="77777777">
            <w:pPr>
              <w:rPr>
                <w:rFonts w:ascii="Lato" w:hAnsi="Lato"/>
                <w:sz w:val="18"/>
                <w:szCs w:val="18"/>
              </w:rPr>
            </w:pPr>
            <w:r>
              <w:rPr>
                <w:rFonts w:ascii="Lato" w:hAnsi="Lato"/>
                <w:sz w:val="18"/>
                <w:szCs w:val="18"/>
              </w:rPr>
              <w:t>Low</w:t>
            </w:r>
          </w:p>
        </w:tc>
        <w:tc>
          <w:tcPr>
            <w:tcW w:w="2552" w:type="dxa"/>
          </w:tcPr>
          <w:p w:rsidR="006A310A" w:rsidP="001921D5" w:rsidRDefault="006A310A" w14:paraId="1B6251E9" w14:textId="77777777">
            <w:pPr>
              <w:rPr>
                <w:rFonts w:ascii="Lato" w:hAnsi="Lato"/>
                <w:sz w:val="18"/>
                <w:szCs w:val="18"/>
              </w:rPr>
            </w:pPr>
            <w:r>
              <w:rPr>
                <w:rFonts w:ascii="Lato" w:hAnsi="Lato"/>
                <w:sz w:val="18"/>
                <w:szCs w:val="18"/>
              </w:rPr>
              <w:t xml:space="preserve">Identification of species, STEM links, spatial awareness, </w:t>
            </w:r>
            <w:proofErr w:type="gramStart"/>
            <w:r>
              <w:rPr>
                <w:rFonts w:ascii="Lato" w:hAnsi="Lato"/>
                <w:sz w:val="18"/>
                <w:szCs w:val="18"/>
              </w:rPr>
              <w:t>teamwork</w:t>
            </w:r>
            <w:proofErr w:type="gramEnd"/>
            <w:r>
              <w:rPr>
                <w:rFonts w:ascii="Lato" w:hAnsi="Lato"/>
                <w:sz w:val="18"/>
                <w:szCs w:val="18"/>
              </w:rPr>
              <w:t xml:space="preserve"> and dexterity.</w:t>
            </w:r>
          </w:p>
        </w:tc>
      </w:tr>
    </w:tbl>
    <w:p w:rsidR="00326918" w:rsidP="00326918" w:rsidRDefault="00326918" w14:paraId="7322DB5A" w14:textId="77777777">
      <w:pPr>
        <w:rPr>
          <w:rFonts w:ascii="Lato" w:hAnsi="Lato"/>
          <w:b/>
          <w:bCs/>
          <w:sz w:val="18"/>
          <w:szCs w:val="18"/>
        </w:rPr>
      </w:pPr>
    </w:p>
    <w:p w:rsidRPr="006E47EF" w:rsidR="00326918" w:rsidP="00326918" w:rsidRDefault="00326918" w14:paraId="1B45F75F" w14:textId="77777777">
      <w:pPr>
        <w:rPr>
          <w:rFonts w:ascii="Lato" w:hAnsi="Lato"/>
          <w:b/>
          <w:bCs/>
          <w:sz w:val="18"/>
          <w:szCs w:val="18"/>
        </w:rPr>
      </w:pPr>
      <w:r>
        <w:rPr>
          <w:rFonts w:ascii="Lato" w:hAnsi="Lato"/>
          <w:b/>
          <w:bCs/>
          <w:sz w:val="18"/>
          <w:szCs w:val="18"/>
        </w:rPr>
        <w:t xml:space="preserve">Activity: Pond Dipping </w:t>
      </w:r>
    </w:p>
    <w:tbl>
      <w:tblPr>
        <w:tblStyle w:val="TableGrid"/>
        <w:tblW w:w="0" w:type="auto"/>
        <w:tblLook w:val="04A0" w:firstRow="1" w:lastRow="0" w:firstColumn="1" w:lastColumn="0" w:noHBand="0" w:noVBand="1"/>
      </w:tblPr>
      <w:tblGrid>
        <w:gridCol w:w="3539"/>
        <w:gridCol w:w="1276"/>
        <w:gridCol w:w="5245"/>
        <w:gridCol w:w="1275"/>
        <w:gridCol w:w="2552"/>
      </w:tblGrid>
      <w:tr w:rsidRPr="003F668A" w:rsidR="00326918" w:rsidTr="7FB8F656" w14:paraId="4203AA5E" w14:textId="77777777">
        <w:tc>
          <w:tcPr>
            <w:tcW w:w="3539" w:type="dxa"/>
          </w:tcPr>
          <w:p w:rsidRPr="003F668A" w:rsidR="00326918" w:rsidP="001921D5" w:rsidRDefault="00326918" w14:paraId="662FABBC" w14:textId="77777777">
            <w:pPr>
              <w:rPr>
                <w:rFonts w:ascii="Lato" w:hAnsi="Lato"/>
                <w:b/>
                <w:bCs/>
                <w:sz w:val="18"/>
                <w:szCs w:val="18"/>
              </w:rPr>
            </w:pPr>
            <w:r w:rsidRPr="003F668A">
              <w:rPr>
                <w:rFonts w:ascii="Lato" w:hAnsi="Lato"/>
                <w:b/>
                <w:bCs/>
                <w:sz w:val="18"/>
                <w:szCs w:val="18"/>
              </w:rPr>
              <w:t>Hazard</w:t>
            </w:r>
          </w:p>
        </w:tc>
        <w:tc>
          <w:tcPr>
            <w:tcW w:w="1276" w:type="dxa"/>
          </w:tcPr>
          <w:p w:rsidRPr="003F668A" w:rsidR="00326918" w:rsidP="001921D5" w:rsidRDefault="00326918" w14:paraId="4DDC3C4A" w14:textId="77777777">
            <w:pPr>
              <w:rPr>
                <w:rFonts w:ascii="Lato" w:hAnsi="Lato"/>
                <w:b/>
                <w:bCs/>
                <w:sz w:val="18"/>
                <w:szCs w:val="18"/>
              </w:rPr>
            </w:pPr>
            <w:r w:rsidRPr="003F668A">
              <w:rPr>
                <w:rFonts w:ascii="Lato" w:hAnsi="Lato"/>
                <w:b/>
                <w:bCs/>
                <w:sz w:val="18"/>
                <w:szCs w:val="18"/>
              </w:rPr>
              <w:t>Level of risk</w:t>
            </w:r>
          </w:p>
        </w:tc>
        <w:tc>
          <w:tcPr>
            <w:tcW w:w="5245" w:type="dxa"/>
          </w:tcPr>
          <w:p w:rsidRPr="003F668A" w:rsidR="00326918" w:rsidP="001921D5" w:rsidRDefault="00326918" w14:paraId="1501B96E" w14:textId="77777777">
            <w:pPr>
              <w:rPr>
                <w:rFonts w:ascii="Lato" w:hAnsi="Lato"/>
                <w:b/>
                <w:bCs/>
                <w:sz w:val="18"/>
                <w:szCs w:val="18"/>
              </w:rPr>
            </w:pPr>
            <w:r w:rsidRPr="003F668A">
              <w:rPr>
                <w:rFonts w:ascii="Lato" w:hAnsi="Lato"/>
                <w:b/>
                <w:bCs/>
                <w:sz w:val="18"/>
                <w:szCs w:val="18"/>
              </w:rPr>
              <w:t>Action proposed</w:t>
            </w:r>
          </w:p>
        </w:tc>
        <w:tc>
          <w:tcPr>
            <w:tcW w:w="1275" w:type="dxa"/>
          </w:tcPr>
          <w:p w:rsidRPr="003F668A" w:rsidR="00326918" w:rsidP="001921D5" w:rsidRDefault="00326918" w14:paraId="7E335C91" w14:textId="77777777">
            <w:pPr>
              <w:rPr>
                <w:rFonts w:ascii="Lato" w:hAnsi="Lato"/>
                <w:b/>
                <w:bCs/>
                <w:sz w:val="18"/>
                <w:szCs w:val="18"/>
              </w:rPr>
            </w:pPr>
            <w:r w:rsidRPr="003F668A">
              <w:rPr>
                <w:rFonts w:ascii="Lato" w:hAnsi="Lato"/>
                <w:b/>
                <w:bCs/>
                <w:sz w:val="18"/>
                <w:szCs w:val="18"/>
              </w:rPr>
              <w:t xml:space="preserve">New level of </w:t>
            </w:r>
            <w:r w:rsidRPr="003F668A">
              <w:rPr>
                <w:rFonts w:ascii="Lato" w:hAnsi="Lato"/>
                <w:b/>
                <w:bCs/>
                <w:sz w:val="18"/>
                <w:szCs w:val="18"/>
              </w:rPr>
              <w:lastRenderedPageBreak/>
              <w:t xml:space="preserve">risk </w:t>
            </w:r>
          </w:p>
        </w:tc>
        <w:tc>
          <w:tcPr>
            <w:tcW w:w="2552" w:type="dxa"/>
          </w:tcPr>
          <w:p w:rsidRPr="003F668A" w:rsidR="00326918" w:rsidP="001921D5" w:rsidRDefault="00326918" w14:paraId="13731BF1" w14:textId="77777777">
            <w:pPr>
              <w:rPr>
                <w:rFonts w:ascii="Lato" w:hAnsi="Lato"/>
                <w:b/>
                <w:bCs/>
                <w:sz w:val="18"/>
                <w:szCs w:val="18"/>
              </w:rPr>
            </w:pPr>
            <w:r>
              <w:rPr>
                <w:rFonts w:ascii="Lato" w:hAnsi="Lato"/>
                <w:b/>
                <w:bCs/>
                <w:sz w:val="18"/>
                <w:szCs w:val="18"/>
              </w:rPr>
              <w:lastRenderedPageBreak/>
              <w:t>Skill/Benefit</w:t>
            </w:r>
          </w:p>
        </w:tc>
      </w:tr>
      <w:tr w:rsidR="00326918" w:rsidTr="7FB8F656" w14:paraId="2108CE1E" w14:textId="77777777">
        <w:tc>
          <w:tcPr>
            <w:tcW w:w="3539" w:type="dxa"/>
          </w:tcPr>
          <w:p w:rsidR="00326918" w:rsidP="001921D5" w:rsidRDefault="00326918" w14:paraId="21ABAC5F" w14:textId="6186D4FC">
            <w:pPr>
              <w:rPr>
                <w:rFonts w:ascii="Lato" w:hAnsi="Lato"/>
                <w:sz w:val="18"/>
                <w:szCs w:val="18"/>
              </w:rPr>
            </w:pPr>
            <w:r>
              <w:rPr>
                <w:rFonts w:ascii="Lato" w:hAnsi="Lato"/>
                <w:sz w:val="18"/>
                <w:szCs w:val="18"/>
              </w:rPr>
              <w:t xml:space="preserve">Drowning – falling </w:t>
            </w:r>
          </w:p>
        </w:tc>
        <w:tc>
          <w:tcPr>
            <w:tcW w:w="1276" w:type="dxa"/>
            <w:shd w:val="clear" w:color="auto" w:fill="FFFF00"/>
          </w:tcPr>
          <w:p w:rsidR="00326918" w:rsidP="001921D5" w:rsidRDefault="00326918" w14:paraId="52007248" w14:textId="77777777">
            <w:pPr>
              <w:rPr>
                <w:rFonts w:ascii="Lato" w:hAnsi="Lato"/>
                <w:sz w:val="18"/>
                <w:szCs w:val="18"/>
              </w:rPr>
            </w:pPr>
            <w:r>
              <w:rPr>
                <w:rFonts w:ascii="Lato" w:hAnsi="Lato"/>
                <w:sz w:val="18"/>
                <w:szCs w:val="18"/>
              </w:rPr>
              <w:t>Medium</w:t>
            </w:r>
          </w:p>
        </w:tc>
        <w:tc>
          <w:tcPr>
            <w:tcW w:w="5245" w:type="dxa"/>
            <w:shd w:val="clear" w:color="auto" w:fill="auto"/>
          </w:tcPr>
          <w:p w:rsidR="00326918" w:rsidP="00420260" w:rsidRDefault="6D0F3600" w14:paraId="439B2179" w14:textId="48D23003">
            <w:pPr>
              <w:pStyle w:val="ListParagraph"/>
              <w:numPr>
                <w:ilvl w:val="0"/>
                <w:numId w:val="6"/>
              </w:numPr>
              <w:rPr>
                <w:rFonts w:ascii="Lato" w:hAnsi="Lato"/>
                <w:sz w:val="18"/>
                <w:szCs w:val="18"/>
              </w:rPr>
            </w:pPr>
            <w:r w:rsidRPr="7FB8F656">
              <w:rPr>
                <w:rFonts w:ascii="Lato" w:hAnsi="Lato"/>
                <w:sz w:val="18"/>
                <w:szCs w:val="18"/>
              </w:rPr>
              <w:t xml:space="preserve">Children will only be allowed near the lake if they have demonstrated during their time at NLL that they can be kept safe </w:t>
            </w:r>
            <w:r w:rsidRPr="7FB8F656" w:rsidR="5F1139A3">
              <w:rPr>
                <w:rFonts w:ascii="Lato" w:hAnsi="Lato"/>
                <w:sz w:val="18"/>
                <w:szCs w:val="18"/>
              </w:rPr>
              <w:t xml:space="preserve">over 4 weeks </w:t>
            </w:r>
            <w:r w:rsidRPr="7FB8F656">
              <w:rPr>
                <w:rFonts w:ascii="Lato" w:hAnsi="Lato"/>
                <w:sz w:val="18"/>
                <w:szCs w:val="18"/>
              </w:rPr>
              <w:t>(</w:t>
            </w:r>
            <w:proofErr w:type="spellStart"/>
            <w:r w:rsidRPr="7FB8F656">
              <w:rPr>
                <w:rFonts w:ascii="Lato" w:hAnsi="Lato"/>
                <w:sz w:val="18"/>
                <w:szCs w:val="18"/>
              </w:rPr>
              <w:t>eg.</w:t>
            </w:r>
            <w:proofErr w:type="spellEnd"/>
            <w:r w:rsidRPr="7FB8F656">
              <w:rPr>
                <w:rFonts w:ascii="Lato" w:hAnsi="Lato"/>
                <w:sz w:val="18"/>
                <w:szCs w:val="18"/>
              </w:rPr>
              <w:t xml:space="preserve"> Coming to adults as soon a</w:t>
            </w:r>
            <w:r w:rsidR="00D836B1">
              <w:rPr>
                <w:rFonts w:ascii="Lato" w:hAnsi="Lato"/>
                <w:sz w:val="18"/>
                <w:szCs w:val="18"/>
              </w:rPr>
              <w:t>s</w:t>
            </w:r>
            <w:r w:rsidRPr="7FB8F656">
              <w:rPr>
                <w:rFonts w:ascii="Lato" w:hAnsi="Lato"/>
                <w:sz w:val="18"/>
                <w:szCs w:val="18"/>
              </w:rPr>
              <w:t xml:space="preserve"> they are called, and listening to</w:t>
            </w:r>
            <w:r w:rsidRPr="7FB8F656" w:rsidR="1E57242A">
              <w:rPr>
                <w:rFonts w:ascii="Lato" w:hAnsi="Lato"/>
                <w:sz w:val="18"/>
                <w:szCs w:val="18"/>
              </w:rPr>
              <w:t xml:space="preserve"> and following</w:t>
            </w:r>
            <w:r w:rsidRPr="7FB8F656">
              <w:rPr>
                <w:rFonts w:ascii="Lato" w:hAnsi="Lato"/>
                <w:sz w:val="18"/>
                <w:szCs w:val="18"/>
              </w:rPr>
              <w:t xml:space="preserve"> instr</w:t>
            </w:r>
            <w:r w:rsidRPr="7FB8F656" w:rsidR="4018ADF3">
              <w:rPr>
                <w:rFonts w:ascii="Lato" w:hAnsi="Lato"/>
                <w:sz w:val="18"/>
                <w:szCs w:val="18"/>
              </w:rPr>
              <w:t>uctions)</w:t>
            </w:r>
          </w:p>
          <w:p w:rsidR="00326918" w:rsidP="00420260" w:rsidRDefault="00326918" w14:paraId="11E64155" w14:textId="68F11DEE">
            <w:pPr>
              <w:pStyle w:val="ListParagraph"/>
              <w:numPr>
                <w:ilvl w:val="0"/>
                <w:numId w:val="6"/>
              </w:numPr>
              <w:rPr>
                <w:rFonts w:ascii="Lato" w:hAnsi="Lato"/>
                <w:sz w:val="18"/>
                <w:szCs w:val="18"/>
              </w:rPr>
            </w:pPr>
            <w:r w:rsidRPr="7FB8F656">
              <w:rPr>
                <w:rFonts w:ascii="Lato" w:hAnsi="Lato"/>
                <w:sz w:val="18"/>
                <w:szCs w:val="18"/>
              </w:rPr>
              <w:t>The pond has a specific pond dipping platform.</w:t>
            </w:r>
          </w:p>
          <w:p w:rsidR="00326918" w:rsidP="00420260" w:rsidRDefault="00326918" w14:paraId="2E17D1BA" w14:textId="31BC5F3F">
            <w:pPr>
              <w:pStyle w:val="ListParagraph"/>
              <w:numPr>
                <w:ilvl w:val="0"/>
                <w:numId w:val="6"/>
              </w:numPr>
              <w:rPr>
                <w:rFonts w:ascii="Lato" w:hAnsi="Lato"/>
                <w:sz w:val="18"/>
                <w:szCs w:val="18"/>
              </w:rPr>
            </w:pPr>
            <w:r w:rsidRPr="7FB8F656">
              <w:rPr>
                <w:rFonts w:ascii="Lato" w:hAnsi="Lato"/>
                <w:sz w:val="18"/>
                <w:szCs w:val="18"/>
              </w:rPr>
              <w:t xml:space="preserve">Children pond dip </w:t>
            </w:r>
            <w:r w:rsidRPr="7FB8F656" w:rsidR="1072F905">
              <w:rPr>
                <w:rFonts w:ascii="Lato" w:hAnsi="Lato"/>
                <w:sz w:val="18"/>
                <w:szCs w:val="18"/>
              </w:rPr>
              <w:t>two</w:t>
            </w:r>
            <w:r w:rsidRPr="7FB8F656" w:rsidR="00115967">
              <w:rPr>
                <w:rFonts w:ascii="Lato" w:hAnsi="Lato"/>
                <w:sz w:val="18"/>
                <w:szCs w:val="18"/>
              </w:rPr>
              <w:t xml:space="preserve"> </w:t>
            </w:r>
            <w:r w:rsidRPr="7FB8F656">
              <w:rPr>
                <w:rFonts w:ascii="Lato" w:hAnsi="Lato"/>
                <w:sz w:val="18"/>
                <w:szCs w:val="18"/>
              </w:rPr>
              <w:t xml:space="preserve">at any one time </w:t>
            </w:r>
            <w:r w:rsidRPr="7FB8F656" w:rsidR="0EB469AA">
              <w:rPr>
                <w:rFonts w:ascii="Lato" w:hAnsi="Lato"/>
                <w:sz w:val="18"/>
                <w:szCs w:val="18"/>
              </w:rPr>
              <w:t xml:space="preserve">with close </w:t>
            </w:r>
            <w:r w:rsidRPr="7FB8F656">
              <w:rPr>
                <w:rFonts w:ascii="Lato" w:hAnsi="Lato"/>
                <w:sz w:val="18"/>
                <w:szCs w:val="18"/>
              </w:rPr>
              <w:t xml:space="preserve">adult supervision  </w:t>
            </w:r>
          </w:p>
          <w:p w:rsidR="42CEE390" w:rsidP="00420260" w:rsidRDefault="42CEE390" w14:paraId="2CB9F320" w14:textId="4861840E">
            <w:pPr>
              <w:pStyle w:val="ListParagraph"/>
              <w:numPr>
                <w:ilvl w:val="0"/>
                <w:numId w:val="6"/>
              </w:numPr>
              <w:rPr>
                <w:rFonts w:ascii="Lato" w:hAnsi="Lato"/>
                <w:sz w:val="18"/>
                <w:szCs w:val="18"/>
              </w:rPr>
            </w:pPr>
            <w:r w:rsidRPr="7FB8F656">
              <w:rPr>
                <w:rFonts w:ascii="Lato" w:hAnsi="Lato"/>
                <w:sz w:val="18"/>
                <w:szCs w:val="18"/>
              </w:rPr>
              <w:t>Children must lie on their front (chest on platform) before leaning over to extend the net.</w:t>
            </w:r>
          </w:p>
          <w:p w:rsidR="42CEE390" w:rsidP="00420260" w:rsidRDefault="42CEE390" w14:paraId="13E29C10" w14:textId="0209CEDC">
            <w:pPr>
              <w:pStyle w:val="ListParagraph"/>
              <w:numPr>
                <w:ilvl w:val="0"/>
                <w:numId w:val="6"/>
              </w:numPr>
              <w:rPr>
                <w:rFonts w:ascii="Lato" w:hAnsi="Lato"/>
                <w:sz w:val="18"/>
                <w:szCs w:val="18"/>
              </w:rPr>
            </w:pPr>
            <w:r w:rsidRPr="7FB8F656">
              <w:rPr>
                <w:rFonts w:ascii="Lato" w:hAnsi="Lato"/>
                <w:sz w:val="18"/>
                <w:szCs w:val="18"/>
              </w:rPr>
              <w:t>Lead teacher will monitor whether children are able to dip their toes in the water, as well as the ratio of adults to children at one time.</w:t>
            </w:r>
          </w:p>
          <w:p w:rsidR="00326918" w:rsidP="00420260" w:rsidRDefault="00D836B1" w14:paraId="52E7E7A3" w14:textId="1EE42803">
            <w:pPr>
              <w:pStyle w:val="ListParagraph"/>
              <w:numPr>
                <w:ilvl w:val="0"/>
                <w:numId w:val="6"/>
              </w:numPr>
              <w:rPr>
                <w:rFonts w:ascii="Lato" w:hAnsi="Lato"/>
                <w:sz w:val="18"/>
                <w:szCs w:val="18"/>
              </w:rPr>
            </w:pPr>
            <w:r>
              <w:rPr>
                <w:rFonts w:ascii="Lato" w:hAnsi="Lato"/>
                <w:sz w:val="18"/>
                <w:szCs w:val="18"/>
              </w:rPr>
              <w:t>NLL staff</w:t>
            </w:r>
            <w:r w:rsidRPr="7FB8F656" w:rsidR="00326918">
              <w:rPr>
                <w:rFonts w:ascii="Lato" w:hAnsi="Lato"/>
                <w:sz w:val="18"/>
                <w:szCs w:val="18"/>
              </w:rPr>
              <w:t xml:space="preserve"> monitors the fence and platform at the beginning of each session.</w:t>
            </w:r>
            <w:r w:rsidRPr="7FB8F656" w:rsidR="467813F9">
              <w:rPr>
                <w:rFonts w:ascii="Lato" w:hAnsi="Lato"/>
                <w:sz w:val="18"/>
                <w:szCs w:val="18"/>
              </w:rPr>
              <w:t xml:space="preserve"> </w:t>
            </w:r>
          </w:p>
          <w:p w:rsidR="00326918" w:rsidP="00420260" w:rsidRDefault="467813F9" w14:paraId="195B5CC6" w14:textId="08AD8351">
            <w:pPr>
              <w:pStyle w:val="ListParagraph"/>
              <w:numPr>
                <w:ilvl w:val="0"/>
                <w:numId w:val="6"/>
              </w:numPr>
              <w:rPr>
                <w:rFonts w:ascii="Lato" w:hAnsi="Lato"/>
                <w:sz w:val="18"/>
                <w:szCs w:val="18"/>
              </w:rPr>
            </w:pPr>
            <w:r w:rsidRPr="7FB8F656">
              <w:rPr>
                <w:rFonts w:ascii="Lato" w:hAnsi="Lato"/>
                <w:sz w:val="18"/>
                <w:szCs w:val="18"/>
              </w:rPr>
              <w:t>2 life rings identified to children</w:t>
            </w:r>
            <w:r w:rsidRPr="7FB8F656" w:rsidR="010619BC">
              <w:rPr>
                <w:rFonts w:ascii="Lato" w:hAnsi="Lato"/>
                <w:sz w:val="18"/>
                <w:szCs w:val="18"/>
              </w:rPr>
              <w:t xml:space="preserve"> and school adults</w:t>
            </w:r>
            <w:r w:rsidRPr="7FB8F656">
              <w:rPr>
                <w:rFonts w:ascii="Lato" w:hAnsi="Lato"/>
                <w:sz w:val="18"/>
                <w:szCs w:val="18"/>
              </w:rPr>
              <w:t xml:space="preserve">. </w:t>
            </w:r>
          </w:p>
          <w:p w:rsidR="00326918" w:rsidP="00420260" w:rsidRDefault="467813F9" w14:paraId="04892B01" w14:textId="4706FA8B">
            <w:pPr>
              <w:pStyle w:val="ListParagraph"/>
              <w:numPr>
                <w:ilvl w:val="0"/>
                <w:numId w:val="6"/>
              </w:numPr>
              <w:rPr>
                <w:rFonts w:ascii="Lato" w:hAnsi="Lato"/>
                <w:sz w:val="18"/>
                <w:szCs w:val="18"/>
              </w:rPr>
            </w:pPr>
            <w:r w:rsidRPr="7FB8F656">
              <w:rPr>
                <w:rFonts w:ascii="Lato" w:hAnsi="Lato"/>
                <w:sz w:val="18"/>
                <w:szCs w:val="18"/>
              </w:rPr>
              <w:t>Pond is 4m deep.</w:t>
            </w:r>
            <w:r w:rsidRPr="7FB8F656" w:rsidR="1072F905">
              <w:rPr>
                <w:rFonts w:ascii="Lato" w:hAnsi="Lato"/>
                <w:sz w:val="18"/>
                <w:szCs w:val="18"/>
              </w:rPr>
              <w:t xml:space="preserve"> </w:t>
            </w:r>
          </w:p>
          <w:p w:rsidRPr="00D836B1" w:rsidR="00326918" w:rsidP="00420260" w:rsidRDefault="1072F905" w14:paraId="762D0FB7" w14:textId="24A8EF90">
            <w:pPr>
              <w:pStyle w:val="ListParagraph"/>
              <w:numPr>
                <w:ilvl w:val="0"/>
                <w:numId w:val="6"/>
              </w:numPr>
              <w:rPr>
                <w:rFonts w:ascii="Lato" w:hAnsi="Lato"/>
                <w:sz w:val="18"/>
                <w:szCs w:val="18"/>
              </w:rPr>
            </w:pPr>
            <w:r w:rsidRPr="7FB8F656">
              <w:rPr>
                <w:rFonts w:ascii="Lato" w:hAnsi="Lato"/>
                <w:sz w:val="18"/>
                <w:szCs w:val="18"/>
              </w:rPr>
              <w:t xml:space="preserve">Rope is kept </w:t>
            </w:r>
            <w:r w:rsidRPr="7FB8F656" w:rsidR="05412EA5">
              <w:rPr>
                <w:rFonts w:ascii="Lato" w:hAnsi="Lato"/>
                <w:sz w:val="18"/>
                <w:szCs w:val="18"/>
              </w:rPr>
              <w:t>as marker over which children must not cross</w:t>
            </w:r>
          </w:p>
        </w:tc>
        <w:tc>
          <w:tcPr>
            <w:tcW w:w="1275" w:type="dxa"/>
            <w:shd w:val="clear" w:color="auto" w:fill="00B050"/>
          </w:tcPr>
          <w:p w:rsidR="00326918" w:rsidP="001921D5" w:rsidRDefault="00326918" w14:paraId="39C0DE56" w14:textId="77777777">
            <w:pPr>
              <w:rPr>
                <w:rFonts w:ascii="Lato" w:hAnsi="Lato"/>
                <w:sz w:val="18"/>
                <w:szCs w:val="18"/>
              </w:rPr>
            </w:pPr>
            <w:r>
              <w:rPr>
                <w:rFonts w:ascii="Lato" w:hAnsi="Lato"/>
                <w:sz w:val="18"/>
                <w:szCs w:val="18"/>
              </w:rPr>
              <w:t>Low</w:t>
            </w:r>
          </w:p>
        </w:tc>
        <w:tc>
          <w:tcPr>
            <w:tcW w:w="2552" w:type="dxa"/>
          </w:tcPr>
          <w:p w:rsidR="00326918" w:rsidP="001921D5" w:rsidRDefault="00326918" w14:paraId="371E50A6" w14:textId="77777777">
            <w:pPr>
              <w:rPr>
                <w:rFonts w:ascii="Lato" w:hAnsi="Lato"/>
                <w:sz w:val="18"/>
                <w:szCs w:val="18"/>
              </w:rPr>
            </w:pPr>
            <w:r>
              <w:rPr>
                <w:rFonts w:ascii="Lato" w:hAnsi="Lato"/>
                <w:sz w:val="18"/>
                <w:szCs w:val="18"/>
              </w:rPr>
              <w:t xml:space="preserve">Identification of species, STEM links, spatial awareness, </w:t>
            </w:r>
            <w:proofErr w:type="gramStart"/>
            <w:r>
              <w:rPr>
                <w:rFonts w:ascii="Lato" w:hAnsi="Lato"/>
                <w:sz w:val="18"/>
                <w:szCs w:val="18"/>
              </w:rPr>
              <w:t>teamwork</w:t>
            </w:r>
            <w:proofErr w:type="gramEnd"/>
            <w:r>
              <w:rPr>
                <w:rFonts w:ascii="Lato" w:hAnsi="Lato"/>
                <w:sz w:val="18"/>
                <w:szCs w:val="18"/>
              </w:rPr>
              <w:t xml:space="preserve"> and dexterity.</w:t>
            </w:r>
          </w:p>
        </w:tc>
      </w:tr>
      <w:tr w:rsidR="00326918" w:rsidTr="7FB8F656" w14:paraId="06719E0D" w14:textId="77777777">
        <w:tc>
          <w:tcPr>
            <w:tcW w:w="3539" w:type="dxa"/>
          </w:tcPr>
          <w:p w:rsidR="00326918" w:rsidP="001921D5" w:rsidRDefault="00326918" w14:paraId="69D81842" w14:textId="77777777">
            <w:pPr>
              <w:rPr>
                <w:rFonts w:ascii="Lato" w:hAnsi="Lato"/>
                <w:sz w:val="18"/>
                <w:szCs w:val="18"/>
              </w:rPr>
            </w:pPr>
            <w:r>
              <w:rPr>
                <w:rFonts w:ascii="Lato" w:hAnsi="Lato"/>
                <w:sz w:val="18"/>
                <w:szCs w:val="18"/>
              </w:rPr>
              <w:t>Bite/sting – from water boatman or similar</w:t>
            </w:r>
          </w:p>
        </w:tc>
        <w:tc>
          <w:tcPr>
            <w:tcW w:w="1276" w:type="dxa"/>
            <w:shd w:val="clear" w:color="auto" w:fill="00B050"/>
          </w:tcPr>
          <w:p w:rsidR="00326918" w:rsidP="001921D5" w:rsidRDefault="00326918" w14:paraId="22278122" w14:textId="77777777">
            <w:pPr>
              <w:rPr>
                <w:rFonts w:ascii="Lato" w:hAnsi="Lato"/>
                <w:sz w:val="18"/>
                <w:szCs w:val="18"/>
              </w:rPr>
            </w:pPr>
            <w:r>
              <w:rPr>
                <w:rFonts w:ascii="Lato" w:hAnsi="Lato"/>
                <w:sz w:val="18"/>
                <w:szCs w:val="18"/>
              </w:rPr>
              <w:t>Low</w:t>
            </w:r>
          </w:p>
        </w:tc>
        <w:tc>
          <w:tcPr>
            <w:tcW w:w="5245" w:type="dxa"/>
            <w:shd w:val="clear" w:color="auto" w:fill="auto"/>
          </w:tcPr>
          <w:p w:rsidR="00326918" w:rsidP="00420260" w:rsidRDefault="00326918" w14:paraId="6091B111" w14:textId="77777777">
            <w:pPr>
              <w:pStyle w:val="ListParagraph"/>
              <w:numPr>
                <w:ilvl w:val="0"/>
                <w:numId w:val="5"/>
              </w:numPr>
              <w:rPr>
                <w:rFonts w:ascii="Lato" w:hAnsi="Lato"/>
                <w:sz w:val="18"/>
                <w:szCs w:val="18"/>
              </w:rPr>
            </w:pPr>
            <w:r w:rsidRPr="53BA7B32">
              <w:rPr>
                <w:rFonts w:ascii="Lato" w:hAnsi="Lato"/>
                <w:sz w:val="18"/>
                <w:szCs w:val="18"/>
              </w:rPr>
              <w:t xml:space="preserve">Children are encouraged to collect their specimens in jars but not to pick up with their hands, small nets and specimen jars are provided.  </w:t>
            </w:r>
          </w:p>
        </w:tc>
        <w:tc>
          <w:tcPr>
            <w:tcW w:w="1275" w:type="dxa"/>
            <w:shd w:val="clear" w:color="auto" w:fill="00B050"/>
          </w:tcPr>
          <w:p w:rsidR="00326918" w:rsidP="001921D5" w:rsidRDefault="00326918" w14:paraId="5042D076" w14:textId="77777777">
            <w:pPr>
              <w:rPr>
                <w:rFonts w:ascii="Lato" w:hAnsi="Lato"/>
                <w:sz w:val="18"/>
                <w:szCs w:val="18"/>
              </w:rPr>
            </w:pPr>
            <w:r>
              <w:rPr>
                <w:rFonts w:ascii="Lato" w:hAnsi="Lato"/>
                <w:sz w:val="18"/>
                <w:szCs w:val="18"/>
              </w:rPr>
              <w:t>Low</w:t>
            </w:r>
          </w:p>
        </w:tc>
        <w:tc>
          <w:tcPr>
            <w:tcW w:w="2552" w:type="dxa"/>
          </w:tcPr>
          <w:p w:rsidR="00326918" w:rsidP="001921D5" w:rsidRDefault="00326918" w14:paraId="2E441F4D" w14:textId="77777777">
            <w:pPr>
              <w:rPr>
                <w:rFonts w:ascii="Lato" w:hAnsi="Lato"/>
                <w:sz w:val="18"/>
                <w:szCs w:val="18"/>
              </w:rPr>
            </w:pPr>
            <w:r>
              <w:rPr>
                <w:rFonts w:ascii="Lato" w:hAnsi="Lato"/>
                <w:sz w:val="18"/>
                <w:szCs w:val="18"/>
              </w:rPr>
              <w:t xml:space="preserve">Identification of species, STEM links, spatial awareness, </w:t>
            </w:r>
            <w:proofErr w:type="gramStart"/>
            <w:r>
              <w:rPr>
                <w:rFonts w:ascii="Lato" w:hAnsi="Lato"/>
                <w:sz w:val="18"/>
                <w:szCs w:val="18"/>
              </w:rPr>
              <w:t>teamwork</w:t>
            </w:r>
            <w:proofErr w:type="gramEnd"/>
            <w:r>
              <w:rPr>
                <w:rFonts w:ascii="Lato" w:hAnsi="Lato"/>
                <w:sz w:val="18"/>
                <w:szCs w:val="18"/>
              </w:rPr>
              <w:t xml:space="preserve"> and dexterity.</w:t>
            </w:r>
          </w:p>
        </w:tc>
      </w:tr>
    </w:tbl>
    <w:p w:rsidR="00326918" w:rsidP="00326918" w:rsidRDefault="00326918" w14:paraId="4FC8FA5D" w14:textId="7D074D81">
      <w:pPr>
        <w:rPr>
          <w:rFonts w:ascii="Lato" w:hAnsi="Lato"/>
          <w:b/>
          <w:bCs/>
          <w:sz w:val="18"/>
          <w:szCs w:val="18"/>
        </w:rPr>
      </w:pPr>
    </w:p>
    <w:p w:rsidR="0031646A" w:rsidP="59E72A06" w:rsidRDefault="7F2F8F72" w14:paraId="4A8D6873" w14:textId="74AF4690">
      <w:pPr>
        <w:rPr>
          <w:rFonts w:ascii="Lato" w:hAnsi="Lato"/>
          <w:b/>
          <w:bCs/>
          <w:sz w:val="18"/>
          <w:szCs w:val="18"/>
        </w:rPr>
      </w:pPr>
      <w:r w:rsidRPr="53BA7B32">
        <w:rPr>
          <w:rFonts w:ascii="Lato" w:hAnsi="Lato"/>
          <w:b/>
          <w:bCs/>
          <w:sz w:val="18"/>
          <w:szCs w:val="18"/>
        </w:rPr>
        <w:t xml:space="preserve">Activity: </w:t>
      </w:r>
      <w:r w:rsidRPr="53BA7B32" w:rsidR="78712702">
        <w:rPr>
          <w:rFonts w:ascii="Lato" w:hAnsi="Lato"/>
          <w:b/>
          <w:bCs/>
          <w:sz w:val="18"/>
          <w:szCs w:val="18"/>
        </w:rPr>
        <w:t>Slackline</w:t>
      </w:r>
      <w:r w:rsidRPr="53BA7B32" w:rsidR="6376AD66">
        <w:rPr>
          <w:rFonts w:ascii="Lato" w:hAnsi="Lato"/>
          <w:b/>
          <w:bCs/>
          <w:sz w:val="18"/>
          <w:szCs w:val="18"/>
        </w:rPr>
        <w:t xml:space="preserve"> and </w:t>
      </w:r>
      <w:proofErr w:type="spellStart"/>
      <w:r w:rsidRPr="53BA7B32" w:rsidR="6376AD66">
        <w:rPr>
          <w:rFonts w:ascii="Lato" w:hAnsi="Lato"/>
          <w:b/>
          <w:bCs/>
          <w:sz w:val="18"/>
          <w:szCs w:val="18"/>
        </w:rPr>
        <w:t>Indoboard</w:t>
      </w:r>
      <w:proofErr w:type="spellEnd"/>
    </w:p>
    <w:tbl>
      <w:tblPr>
        <w:tblStyle w:val="TableGrid"/>
        <w:tblW w:w="0" w:type="auto"/>
        <w:tblLook w:val="04A0" w:firstRow="1" w:lastRow="0" w:firstColumn="1" w:lastColumn="0" w:noHBand="0" w:noVBand="1"/>
      </w:tblPr>
      <w:tblGrid>
        <w:gridCol w:w="3539"/>
        <w:gridCol w:w="1276"/>
        <w:gridCol w:w="5245"/>
        <w:gridCol w:w="1275"/>
        <w:gridCol w:w="2552"/>
      </w:tblGrid>
      <w:tr w:rsidR="59E72A06" w:rsidTr="53BA7B32" w14:paraId="11CBC373" w14:textId="77777777">
        <w:tc>
          <w:tcPr>
            <w:tcW w:w="3539" w:type="dxa"/>
          </w:tcPr>
          <w:p w:rsidR="59E72A06" w:rsidP="59E72A06" w:rsidRDefault="59E72A06" w14:paraId="243CAB6E" w14:textId="77777777">
            <w:pPr>
              <w:rPr>
                <w:rFonts w:ascii="Lato" w:hAnsi="Lato"/>
                <w:b/>
                <w:bCs/>
                <w:sz w:val="18"/>
                <w:szCs w:val="18"/>
              </w:rPr>
            </w:pPr>
            <w:r w:rsidRPr="59E72A06">
              <w:rPr>
                <w:rFonts w:ascii="Lato" w:hAnsi="Lato"/>
                <w:b/>
                <w:bCs/>
                <w:sz w:val="18"/>
                <w:szCs w:val="18"/>
              </w:rPr>
              <w:t>Hazard</w:t>
            </w:r>
          </w:p>
        </w:tc>
        <w:tc>
          <w:tcPr>
            <w:tcW w:w="1276" w:type="dxa"/>
          </w:tcPr>
          <w:p w:rsidR="59E72A06" w:rsidP="59E72A06" w:rsidRDefault="59E72A06" w14:paraId="3A1C7CC6" w14:textId="77777777">
            <w:pPr>
              <w:rPr>
                <w:rFonts w:ascii="Lato" w:hAnsi="Lato"/>
                <w:b/>
                <w:bCs/>
                <w:sz w:val="18"/>
                <w:szCs w:val="18"/>
              </w:rPr>
            </w:pPr>
            <w:r w:rsidRPr="59E72A06">
              <w:rPr>
                <w:rFonts w:ascii="Lato" w:hAnsi="Lato"/>
                <w:b/>
                <w:bCs/>
                <w:sz w:val="18"/>
                <w:szCs w:val="18"/>
              </w:rPr>
              <w:t>Level of risk</w:t>
            </w:r>
          </w:p>
        </w:tc>
        <w:tc>
          <w:tcPr>
            <w:tcW w:w="5245" w:type="dxa"/>
          </w:tcPr>
          <w:p w:rsidR="59E72A06" w:rsidP="59E72A06" w:rsidRDefault="59E72A06" w14:paraId="535218D2" w14:textId="77777777">
            <w:pPr>
              <w:rPr>
                <w:rFonts w:ascii="Lato" w:hAnsi="Lato"/>
                <w:b/>
                <w:bCs/>
                <w:sz w:val="18"/>
                <w:szCs w:val="18"/>
              </w:rPr>
            </w:pPr>
            <w:r w:rsidRPr="59E72A06">
              <w:rPr>
                <w:rFonts w:ascii="Lato" w:hAnsi="Lato"/>
                <w:b/>
                <w:bCs/>
                <w:sz w:val="18"/>
                <w:szCs w:val="18"/>
              </w:rPr>
              <w:t>Action proposed</w:t>
            </w:r>
          </w:p>
        </w:tc>
        <w:tc>
          <w:tcPr>
            <w:tcW w:w="1275" w:type="dxa"/>
          </w:tcPr>
          <w:p w:rsidR="59E72A06" w:rsidP="59E72A06" w:rsidRDefault="59E72A06" w14:paraId="582D7310" w14:textId="77777777">
            <w:pPr>
              <w:rPr>
                <w:rFonts w:ascii="Lato" w:hAnsi="Lato"/>
                <w:b/>
                <w:bCs/>
                <w:sz w:val="18"/>
                <w:szCs w:val="18"/>
              </w:rPr>
            </w:pPr>
            <w:r w:rsidRPr="59E72A06">
              <w:rPr>
                <w:rFonts w:ascii="Lato" w:hAnsi="Lato"/>
                <w:b/>
                <w:bCs/>
                <w:sz w:val="18"/>
                <w:szCs w:val="18"/>
              </w:rPr>
              <w:t xml:space="preserve">New level of risk </w:t>
            </w:r>
          </w:p>
        </w:tc>
        <w:tc>
          <w:tcPr>
            <w:tcW w:w="2552" w:type="dxa"/>
          </w:tcPr>
          <w:p w:rsidR="59E72A06" w:rsidP="59E72A06" w:rsidRDefault="59E72A06" w14:paraId="2B455DFA" w14:textId="77777777">
            <w:pPr>
              <w:rPr>
                <w:rFonts w:ascii="Lato" w:hAnsi="Lato"/>
                <w:b/>
                <w:bCs/>
                <w:sz w:val="18"/>
                <w:szCs w:val="18"/>
              </w:rPr>
            </w:pPr>
            <w:r w:rsidRPr="59E72A06">
              <w:rPr>
                <w:rFonts w:ascii="Lato" w:hAnsi="Lato"/>
                <w:b/>
                <w:bCs/>
                <w:sz w:val="18"/>
                <w:szCs w:val="18"/>
              </w:rPr>
              <w:t>Skill/Benefit</w:t>
            </w:r>
          </w:p>
        </w:tc>
      </w:tr>
      <w:tr w:rsidR="59E72A06" w:rsidTr="53BA7B32" w14:paraId="7FF06C75" w14:textId="77777777">
        <w:tc>
          <w:tcPr>
            <w:tcW w:w="3539" w:type="dxa"/>
          </w:tcPr>
          <w:p w:rsidR="59E72A06" w:rsidP="59E72A06" w:rsidRDefault="59E72A06" w14:paraId="6C8EA6D5" w14:textId="64146B7A">
            <w:pPr>
              <w:rPr>
                <w:rFonts w:ascii="Lato" w:hAnsi="Lato"/>
                <w:sz w:val="18"/>
                <w:szCs w:val="18"/>
              </w:rPr>
            </w:pPr>
            <w:r w:rsidRPr="59E72A06">
              <w:rPr>
                <w:rFonts w:ascii="Lato" w:hAnsi="Lato"/>
                <w:sz w:val="18"/>
                <w:szCs w:val="18"/>
              </w:rPr>
              <w:t xml:space="preserve">Slip, Trips and Falls – </w:t>
            </w:r>
            <w:r w:rsidRPr="59E72A06" w:rsidR="612E8782">
              <w:rPr>
                <w:rFonts w:ascii="Lato" w:hAnsi="Lato"/>
                <w:sz w:val="18"/>
                <w:szCs w:val="18"/>
              </w:rPr>
              <w:t>low height</w:t>
            </w:r>
          </w:p>
        </w:tc>
        <w:tc>
          <w:tcPr>
            <w:tcW w:w="1276" w:type="dxa"/>
            <w:shd w:val="clear" w:color="auto" w:fill="00B050"/>
          </w:tcPr>
          <w:p w:rsidR="156E53A3" w:rsidP="59E72A06" w:rsidRDefault="156E53A3" w14:paraId="3E628629" w14:textId="247712D6">
            <w:pPr>
              <w:rPr>
                <w:rFonts w:ascii="Lato" w:hAnsi="Lato"/>
                <w:sz w:val="18"/>
                <w:szCs w:val="18"/>
              </w:rPr>
            </w:pPr>
            <w:r w:rsidRPr="59E72A06">
              <w:rPr>
                <w:rFonts w:ascii="Lato" w:hAnsi="Lato"/>
                <w:sz w:val="18"/>
                <w:szCs w:val="18"/>
              </w:rPr>
              <w:t>Low</w:t>
            </w:r>
          </w:p>
        </w:tc>
        <w:tc>
          <w:tcPr>
            <w:tcW w:w="5245" w:type="dxa"/>
          </w:tcPr>
          <w:p w:rsidR="59E72A06" w:rsidP="00420260" w:rsidRDefault="3781593F" w14:paraId="20934778" w14:textId="3D8A0D3E">
            <w:pPr>
              <w:pStyle w:val="ListParagraph"/>
              <w:numPr>
                <w:ilvl w:val="0"/>
                <w:numId w:val="4"/>
              </w:numPr>
              <w:rPr>
                <w:rFonts w:ascii="Lato" w:hAnsi="Lato"/>
                <w:sz w:val="18"/>
                <w:szCs w:val="18"/>
              </w:rPr>
            </w:pPr>
            <w:r w:rsidRPr="53BA7B32">
              <w:rPr>
                <w:rFonts w:ascii="Lato" w:hAnsi="Lato"/>
                <w:sz w:val="18"/>
                <w:szCs w:val="18"/>
              </w:rPr>
              <w:t>Children are to wear shoes</w:t>
            </w:r>
            <w:r w:rsidRPr="53BA7B32" w:rsidR="1BEB22A1">
              <w:rPr>
                <w:rFonts w:ascii="Lato" w:hAnsi="Lato"/>
                <w:sz w:val="18"/>
                <w:szCs w:val="18"/>
              </w:rPr>
              <w:t xml:space="preserve"> or bare feet. </w:t>
            </w:r>
          </w:p>
          <w:p w:rsidR="59E72A06" w:rsidP="00420260" w:rsidRDefault="1BEB22A1" w14:paraId="081B515B" w14:textId="4C56997A">
            <w:pPr>
              <w:pStyle w:val="ListParagraph"/>
              <w:numPr>
                <w:ilvl w:val="0"/>
                <w:numId w:val="4"/>
              </w:numPr>
              <w:rPr>
                <w:rFonts w:ascii="Lato" w:hAnsi="Lato"/>
                <w:sz w:val="18"/>
                <w:szCs w:val="18"/>
              </w:rPr>
            </w:pPr>
            <w:r w:rsidRPr="53BA7B32">
              <w:rPr>
                <w:rFonts w:ascii="Lato" w:hAnsi="Lato"/>
                <w:sz w:val="18"/>
                <w:szCs w:val="18"/>
              </w:rPr>
              <w:t>Adult to offer hand for balance on at least one side.</w:t>
            </w:r>
          </w:p>
          <w:p w:rsidR="59E72A06" w:rsidP="00420260" w:rsidRDefault="1BEB22A1" w14:paraId="0528799F" w14:textId="6358E896">
            <w:pPr>
              <w:pStyle w:val="ListParagraph"/>
              <w:numPr>
                <w:ilvl w:val="0"/>
                <w:numId w:val="4"/>
              </w:numPr>
              <w:rPr>
                <w:rFonts w:ascii="Lato" w:hAnsi="Lato"/>
                <w:sz w:val="18"/>
                <w:szCs w:val="18"/>
              </w:rPr>
            </w:pPr>
            <w:r w:rsidRPr="53BA7B32">
              <w:rPr>
                <w:rFonts w:ascii="Lato" w:hAnsi="Lato"/>
                <w:sz w:val="18"/>
                <w:szCs w:val="18"/>
              </w:rPr>
              <w:t>Children a</w:t>
            </w:r>
            <w:r w:rsidRPr="53BA7B32" w:rsidR="799C4856">
              <w:rPr>
                <w:rFonts w:ascii="Lato" w:hAnsi="Lato"/>
                <w:sz w:val="18"/>
                <w:szCs w:val="18"/>
              </w:rPr>
              <w:t xml:space="preserve">dvised to look up and ahead, and to place feet facing forward. </w:t>
            </w:r>
          </w:p>
          <w:p w:rsidR="59E72A06" w:rsidP="00420260" w:rsidRDefault="799C4856" w14:paraId="4258820C" w14:textId="62D62DB9">
            <w:pPr>
              <w:pStyle w:val="ListParagraph"/>
              <w:numPr>
                <w:ilvl w:val="0"/>
                <w:numId w:val="4"/>
              </w:numPr>
              <w:rPr>
                <w:rFonts w:ascii="Lato" w:hAnsi="Lato"/>
                <w:sz w:val="18"/>
                <w:szCs w:val="18"/>
              </w:rPr>
            </w:pPr>
            <w:r w:rsidRPr="53BA7B32">
              <w:rPr>
                <w:rFonts w:ascii="Lato" w:hAnsi="Lato"/>
                <w:sz w:val="18"/>
                <w:szCs w:val="18"/>
              </w:rPr>
              <w:t>Children to keep trying until they overcome the wobble (mus</w:t>
            </w:r>
            <w:r w:rsidRPr="53BA7B32" w:rsidR="4A782D48">
              <w:rPr>
                <w:rFonts w:ascii="Lato" w:hAnsi="Lato"/>
                <w:sz w:val="18"/>
                <w:szCs w:val="18"/>
              </w:rPr>
              <w:t>cl</w:t>
            </w:r>
            <w:r w:rsidRPr="53BA7B32">
              <w:rPr>
                <w:rFonts w:ascii="Lato" w:hAnsi="Lato"/>
                <w:sz w:val="18"/>
                <w:szCs w:val="18"/>
              </w:rPr>
              <w:t>e memory)</w:t>
            </w:r>
            <w:r w:rsidRPr="53BA7B32" w:rsidR="2B363339">
              <w:rPr>
                <w:rFonts w:ascii="Lato" w:hAnsi="Lato"/>
                <w:sz w:val="18"/>
                <w:szCs w:val="18"/>
              </w:rPr>
              <w:t xml:space="preserve"> </w:t>
            </w:r>
          </w:p>
        </w:tc>
        <w:tc>
          <w:tcPr>
            <w:tcW w:w="1275" w:type="dxa"/>
            <w:shd w:val="clear" w:color="auto" w:fill="00B050"/>
          </w:tcPr>
          <w:p w:rsidR="59E72A06" w:rsidP="59E72A06" w:rsidRDefault="59E72A06" w14:paraId="4FD165B4" w14:textId="77777777">
            <w:pPr>
              <w:rPr>
                <w:rFonts w:ascii="Lato" w:hAnsi="Lato"/>
                <w:sz w:val="18"/>
                <w:szCs w:val="18"/>
              </w:rPr>
            </w:pPr>
            <w:r w:rsidRPr="59E72A06">
              <w:rPr>
                <w:rFonts w:ascii="Lato" w:hAnsi="Lato"/>
                <w:sz w:val="18"/>
                <w:szCs w:val="18"/>
              </w:rPr>
              <w:t>Low</w:t>
            </w:r>
          </w:p>
        </w:tc>
        <w:tc>
          <w:tcPr>
            <w:tcW w:w="2552" w:type="dxa"/>
          </w:tcPr>
          <w:p w:rsidR="59E72A06" w:rsidP="59E72A06" w:rsidRDefault="59E72A06" w14:paraId="6E6876C0" w14:textId="77777777">
            <w:pPr>
              <w:rPr>
                <w:rFonts w:ascii="Lato" w:hAnsi="Lato"/>
                <w:sz w:val="18"/>
                <w:szCs w:val="18"/>
              </w:rPr>
            </w:pPr>
            <w:r w:rsidRPr="59E72A06">
              <w:rPr>
                <w:rFonts w:ascii="Lato" w:hAnsi="Lato"/>
                <w:sz w:val="18"/>
                <w:szCs w:val="18"/>
              </w:rPr>
              <w:t>Self-awareness, observation skills, identification, team building and communication.</w:t>
            </w:r>
          </w:p>
          <w:p w:rsidR="007E65A4" w:rsidP="59E72A06" w:rsidRDefault="007E65A4" w14:paraId="5E55243E" w14:textId="593DA52D">
            <w:pPr>
              <w:rPr>
                <w:rFonts w:ascii="Lato" w:hAnsi="Lato"/>
                <w:sz w:val="18"/>
                <w:szCs w:val="18"/>
              </w:rPr>
            </w:pPr>
            <w:r>
              <w:rPr>
                <w:rFonts w:ascii="Lato" w:hAnsi="Lato"/>
                <w:sz w:val="18"/>
                <w:szCs w:val="18"/>
              </w:rPr>
              <w:t>TRUST</w:t>
            </w:r>
          </w:p>
        </w:tc>
      </w:tr>
      <w:tr w:rsidR="59E72A06" w:rsidTr="53BA7B32" w14:paraId="32F9A17B" w14:textId="77777777">
        <w:tc>
          <w:tcPr>
            <w:tcW w:w="3539" w:type="dxa"/>
          </w:tcPr>
          <w:p w:rsidR="59E72A06" w:rsidP="53BA7B32" w:rsidRDefault="59E72A06" w14:paraId="66A8825B" w14:textId="505E10E1">
            <w:pPr>
              <w:rPr>
                <w:rFonts w:ascii="Lato" w:hAnsi="Lato"/>
                <w:sz w:val="18"/>
                <w:szCs w:val="18"/>
              </w:rPr>
            </w:pPr>
          </w:p>
          <w:p w:rsidR="59E72A06" w:rsidP="53BA7B32" w:rsidRDefault="009275F0" w14:paraId="126D36B0" w14:textId="3D579833">
            <w:pPr>
              <w:rPr>
                <w:rFonts w:ascii="Lato" w:hAnsi="Lato"/>
                <w:sz w:val="18"/>
                <w:szCs w:val="18"/>
              </w:rPr>
            </w:pPr>
            <w:r>
              <w:rPr>
                <w:rFonts w:ascii="Lato" w:hAnsi="Lato"/>
                <w:sz w:val="18"/>
                <w:szCs w:val="18"/>
              </w:rPr>
              <w:t xml:space="preserve">Slips trips and falls </w:t>
            </w:r>
            <w:proofErr w:type="spellStart"/>
            <w:r>
              <w:rPr>
                <w:rFonts w:ascii="Lato" w:hAnsi="Lato"/>
                <w:sz w:val="18"/>
                <w:szCs w:val="18"/>
              </w:rPr>
              <w:t>Indoboard</w:t>
            </w:r>
            <w:proofErr w:type="spellEnd"/>
          </w:p>
        </w:tc>
        <w:tc>
          <w:tcPr>
            <w:tcW w:w="1276" w:type="dxa"/>
            <w:shd w:val="clear" w:color="auto" w:fill="FFFF00"/>
          </w:tcPr>
          <w:p w:rsidR="59E72A06" w:rsidP="59E72A06" w:rsidRDefault="009275F0" w14:paraId="3FCA148B" w14:textId="78A48C0A">
            <w:pPr>
              <w:rPr>
                <w:rFonts w:ascii="Lato" w:hAnsi="Lato"/>
                <w:sz w:val="18"/>
                <w:szCs w:val="18"/>
              </w:rPr>
            </w:pPr>
            <w:r>
              <w:rPr>
                <w:rFonts w:ascii="Lato" w:hAnsi="Lato"/>
                <w:sz w:val="18"/>
                <w:szCs w:val="18"/>
              </w:rPr>
              <w:t>Medium</w:t>
            </w:r>
          </w:p>
        </w:tc>
        <w:tc>
          <w:tcPr>
            <w:tcW w:w="5245" w:type="dxa"/>
          </w:tcPr>
          <w:p w:rsidR="59E72A06" w:rsidP="00420260" w:rsidRDefault="009275F0" w14:paraId="276C3B75" w14:textId="7FFB38FB">
            <w:pPr>
              <w:pStyle w:val="ListParagraph"/>
              <w:numPr>
                <w:ilvl w:val="0"/>
                <w:numId w:val="14"/>
              </w:numPr>
              <w:rPr>
                <w:rFonts w:ascii="Lato" w:hAnsi="Lato"/>
                <w:sz w:val="18"/>
                <w:szCs w:val="18"/>
              </w:rPr>
            </w:pPr>
            <w:r>
              <w:rPr>
                <w:rFonts w:ascii="Lato" w:hAnsi="Lato"/>
                <w:sz w:val="18"/>
                <w:szCs w:val="18"/>
              </w:rPr>
              <w:t>A</w:t>
            </w:r>
            <w:r w:rsidR="00D836B1">
              <w:rPr>
                <w:rFonts w:ascii="Lato" w:hAnsi="Lato"/>
                <w:sz w:val="18"/>
                <w:szCs w:val="18"/>
              </w:rPr>
              <w:t>d</w:t>
            </w:r>
            <w:r>
              <w:rPr>
                <w:rFonts w:ascii="Lato" w:hAnsi="Lato"/>
                <w:sz w:val="18"/>
                <w:szCs w:val="18"/>
              </w:rPr>
              <w:t>ults and children to follow instructions carefully</w:t>
            </w:r>
          </w:p>
          <w:p w:rsidR="009275F0" w:rsidP="00420260" w:rsidRDefault="00B523FB" w14:paraId="0FC4AB58" w14:textId="77777777">
            <w:pPr>
              <w:pStyle w:val="ListParagraph"/>
              <w:numPr>
                <w:ilvl w:val="0"/>
                <w:numId w:val="14"/>
              </w:numPr>
              <w:rPr>
                <w:rFonts w:ascii="Lato" w:hAnsi="Lato"/>
                <w:sz w:val="18"/>
                <w:szCs w:val="18"/>
              </w:rPr>
            </w:pPr>
            <w:r>
              <w:rPr>
                <w:rFonts w:ascii="Lato" w:hAnsi="Lato"/>
                <w:sz w:val="18"/>
                <w:szCs w:val="18"/>
              </w:rPr>
              <w:t xml:space="preserve">There must be a supporting adult </w:t>
            </w:r>
            <w:r w:rsidR="00B805AE">
              <w:rPr>
                <w:rFonts w:ascii="Lato" w:hAnsi="Lato"/>
                <w:sz w:val="18"/>
                <w:szCs w:val="18"/>
              </w:rPr>
              <w:t>for anyone to use</w:t>
            </w:r>
          </w:p>
          <w:p w:rsidRPr="009275F0" w:rsidR="00735E37" w:rsidP="00420260" w:rsidRDefault="00735E37" w14:paraId="2EAD658E" w14:textId="7E014136">
            <w:pPr>
              <w:pStyle w:val="ListParagraph"/>
              <w:numPr>
                <w:ilvl w:val="0"/>
                <w:numId w:val="14"/>
              </w:numPr>
              <w:rPr>
                <w:rFonts w:ascii="Lato" w:hAnsi="Lato"/>
                <w:sz w:val="18"/>
                <w:szCs w:val="18"/>
              </w:rPr>
            </w:pPr>
            <w:proofErr w:type="spellStart"/>
            <w:r>
              <w:rPr>
                <w:rFonts w:ascii="Lato" w:hAnsi="Lato"/>
                <w:sz w:val="18"/>
                <w:szCs w:val="18"/>
              </w:rPr>
              <w:t>Indoboard</w:t>
            </w:r>
            <w:proofErr w:type="spellEnd"/>
            <w:r>
              <w:rPr>
                <w:rFonts w:ascii="Lato" w:hAnsi="Lato"/>
                <w:sz w:val="18"/>
                <w:szCs w:val="18"/>
              </w:rPr>
              <w:t xml:space="preserve"> must not be used if very wet</w:t>
            </w:r>
          </w:p>
        </w:tc>
        <w:tc>
          <w:tcPr>
            <w:tcW w:w="1275" w:type="dxa"/>
            <w:shd w:val="clear" w:color="auto" w:fill="00B050"/>
          </w:tcPr>
          <w:p w:rsidR="59E72A06" w:rsidP="59E72A06" w:rsidRDefault="007D4E6A" w14:paraId="7182121B" w14:textId="59DA3122">
            <w:pPr>
              <w:rPr>
                <w:rFonts w:ascii="Lato" w:hAnsi="Lato"/>
                <w:sz w:val="18"/>
                <w:szCs w:val="18"/>
              </w:rPr>
            </w:pPr>
            <w:r>
              <w:rPr>
                <w:rFonts w:ascii="Lato" w:hAnsi="Lato"/>
                <w:sz w:val="18"/>
                <w:szCs w:val="18"/>
              </w:rPr>
              <w:t>Low</w:t>
            </w:r>
          </w:p>
        </w:tc>
        <w:tc>
          <w:tcPr>
            <w:tcW w:w="2552" w:type="dxa"/>
          </w:tcPr>
          <w:p w:rsidR="59E72A06" w:rsidP="53BA7B32" w:rsidRDefault="00513E9C" w14:paraId="13E34C7E" w14:textId="0A5E6780">
            <w:pPr>
              <w:spacing w:line="259" w:lineRule="auto"/>
              <w:rPr>
                <w:rFonts w:ascii="Lato" w:hAnsi="Lato"/>
                <w:sz w:val="18"/>
                <w:szCs w:val="18"/>
              </w:rPr>
            </w:pPr>
            <w:r w:rsidRPr="59E72A06">
              <w:rPr>
                <w:rFonts w:ascii="Lato" w:hAnsi="Lato"/>
                <w:sz w:val="18"/>
                <w:szCs w:val="18"/>
              </w:rPr>
              <w:t>Self-awareness, observation skills, identification, team building and communication.</w:t>
            </w:r>
          </w:p>
        </w:tc>
      </w:tr>
    </w:tbl>
    <w:p w:rsidR="0031646A" w:rsidP="59E72A06" w:rsidRDefault="0031646A" w14:paraId="1C354EF8" w14:textId="19D83039">
      <w:pPr>
        <w:rPr>
          <w:rFonts w:ascii="Lato" w:hAnsi="Lato"/>
          <w:b/>
          <w:bCs/>
          <w:sz w:val="18"/>
          <w:szCs w:val="18"/>
        </w:rPr>
      </w:pPr>
    </w:p>
    <w:p w:rsidR="00326918" w:rsidP="00326918" w:rsidRDefault="00326918" w14:paraId="6C39B0FA" w14:textId="77777777">
      <w:pPr>
        <w:rPr>
          <w:rFonts w:ascii="Lato" w:hAnsi="Lato"/>
          <w:b/>
          <w:bCs/>
          <w:sz w:val="18"/>
          <w:szCs w:val="18"/>
        </w:rPr>
      </w:pPr>
    </w:p>
    <w:p w:rsidRPr="006E47EF" w:rsidR="00326918" w:rsidP="00326918" w:rsidRDefault="00326918" w14:paraId="7C4755F0" w14:textId="77777777">
      <w:pPr>
        <w:rPr>
          <w:rFonts w:ascii="Lato" w:hAnsi="Lato"/>
          <w:b/>
          <w:bCs/>
          <w:sz w:val="18"/>
          <w:szCs w:val="18"/>
        </w:rPr>
      </w:pPr>
      <w:r>
        <w:rPr>
          <w:rFonts w:ascii="Lato" w:hAnsi="Lato"/>
          <w:b/>
          <w:bCs/>
          <w:sz w:val="18"/>
          <w:szCs w:val="18"/>
        </w:rPr>
        <w:t>Activity: Tool Use</w:t>
      </w:r>
    </w:p>
    <w:tbl>
      <w:tblPr>
        <w:tblStyle w:val="TableGrid"/>
        <w:tblW w:w="0" w:type="auto"/>
        <w:tblLook w:val="04A0" w:firstRow="1" w:lastRow="0" w:firstColumn="1" w:lastColumn="0" w:noHBand="0" w:noVBand="1"/>
      </w:tblPr>
      <w:tblGrid>
        <w:gridCol w:w="3539"/>
        <w:gridCol w:w="1276"/>
        <w:gridCol w:w="5245"/>
        <w:gridCol w:w="1275"/>
        <w:gridCol w:w="2552"/>
      </w:tblGrid>
      <w:tr w:rsidRPr="003F668A" w:rsidR="00326918" w:rsidTr="001921D5" w14:paraId="512AEEE4" w14:textId="77777777">
        <w:tc>
          <w:tcPr>
            <w:tcW w:w="3539" w:type="dxa"/>
          </w:tcPr>
          <w:p w:rsidRPr="003F668A" w:rsidR="00326918" w:rsidP="001921D5" w:rsidRDefault="00326918" w14:paraId="57B8C069" w14:textId="77777777">
            <w:pPr>
              <w:rPr>
                <w:rFonts w:ascii="Lato" w:hAnsi="Lato"/>
                <w:b/>
                <w:bCs/>
                <w:sz w:val="18"/>
                <w:szCs w:val="18"/>
              </w:rPr>
            </w:pPr>
            <w:r w:rsidRPr="003F668A">
              <w:rPr>
                <w:rFonts w:ascii="Lato" w:hAnsi="Lato"/>
                <w:b/>
                <w:bCs/>
                <w:sz w:val="18"/>
                <w:szCs w:val="18"/>
              </w:rPr>
              <w:t>Hazard</w:t>
            </w:r>
          </w:p>
        </w:tc>
        <w:tc>
          <w:tcPr>
            <w:tcW w:w="1276" w:type="dxa"/>
          </w:tcPr>
          <w:p w:rsidRPr="003F668A" w:rsidR="00326918" w:rsidP="001921D5" w:rsidRDefault="00326918" w14:paraId="65BA6F75" w14:textId="77777777">
            <w:pPr>
              <w:rPr>
                <w:rFonts w:ascii="Lato" w:hAnsi="Lato"/>
                <w:b/>
                <w:bCs/>
                <w:sz w:val="18"/>
                <w:szCs w:val="18"/>
              </w:rPr>
            </w:pPr>
            <w:r w:rsidRPr="003F668A">
              <w:rPr>
                <w:rFonts w:ascii="Lato" w:hAnsi="Lato"/>
                <w:b/>
                <w:bCs/>
                <w:sz w:val="18"/>
                <w:szCs w:val="18"/>
              </w:rPr>
              <w:t>Level of risk</w:t>
            </w:r>
          </w:p>
        </w:tc>
        <w:tc>
          <w:tcPr>
            <w:tcW w:w="5245" w:type="dxa"/>
          </w:tcPr>
          <w:p w:rsidRPr="003F668A" w:rsidR="00326918" w:rsidP="001921D5" w:rsidRDefault="00326918" w14:paraId="3C52CA40" w14:textId="77777777">
            <w:pPr>
              <w:rPr>
                <w:rFonts w:ascii="Lato" w:hAnsi="Lato"/>
                <w:b/>
                <w:bCs/>
                <w:sz w:val="18"/>
                <w:szCs w:val="18"/>
              </w:rPr>
            </w:pPr>
            <w:r w:rsidRPr="003F668A">
              <w:rPr>
                <w:rFonts w:ascii="Lato" w:hAnsi="Lato"/>
                <w:b/>
                <w:bCs/>
                <w:sz w:val="18"/>
                <w:szCs w:val="18"/>
              </w:rPr>
              <w:t>Action proposed</w:t>
            </w:r>
          </w:p>
        </w:tc>
        <w:tc>
          <w:tcPr>
            <w:tcW w:w="1275" w:type="dxa"/>
          </w:tcPr>
          <w:p w:rsidRPr="003F668A" w:rsidR="00326918" w:rsidP="001921D5" w:rsidRDefault="00326918" w14:paraId="4F25BE8F" w14:textId="77777777">
            <w:pPr>
              <w:rPr>
                <w:rFonts w:ascii="Lato" w:hAnsi="Lato"/>
                <w:b/>
                <w:bCs/>
                <w:sz w:val="18"/>
                <w:szCs w:val="18"/>
              </w:rPr>
            </w:pPr>
            <w:r w:rsidRPr="003F668A">
              <w:rPr>
                <w:rFonts w:ascii="Lato" w:hAnsi="Lato"/>
                <w:b/>
                <w:bCs/>
                <w:sz w:val="18"/>
                <w:szCs w:val="18"/>
              </w:rPr>
              <w:t xml:space="preserve">New level of risk </w:t>
            </w:r>
          </w:p>
        </w:tc>
        <w:tc>
          <w:tcPr>
            <w:tcW w:w="2552" w:type="dxa"/>
          </w:tcPr>
          <w:p w:rsidRPr="003F668A" w:rsidR="00326918" w:rsidP="001921D5" w:rsidRDefault="00326918" w14:paraId="760C4E76" w14:textId="77777777">
            <w:pPr>
              <w:rPr>
                <w:rFonts w:ascii="Lato" w:hAnsi="Lato"/>
                <w:b/>
                <w:bCs/>
                <w:sz w:val="18"/>
                <w:szCs w:val="18"/>
              </w:rPr>
            </w:pPr>
            <w:r>
              <w:rPr>
                <w:rFonts w:ascii="Lato" w:hAnsi="Lato"/>
                <w:b/>
                <w:bCs/>
                <w:sz w:val="18"/>
                <w:szCs w:val="18"/>
              </w:rPr>
              <w:t>Skill/Benefit</w:t>
            </w:r>
          </w:p>
        </w:tc>
      </w:tr>
      <w:tr w:rsidR="00326918" w:rsidTr="00E83C25" w14:paraId="74C6467C" w14:textId="77777777">
        <w:tc>
          <w:tcPr>
            <w:tcW w:w="3539" w:type="dxa"/>
          </w:tcPr>
          <w:p w:rsidR="00326918" w:rsidP="001921D5" w:rsidRDefault="00326918" w14:paraId="771B7B90" w14:textId="77777777">
            <w:pPr>
              <w:rPr>
                <w:rFonts w:ascii="Lato" w:hAnsi="Lato"/>
                <w:sz w:val="18"/>
                <w:szCs w:val="18"/>
              </w:rPr>
            </w:pPr>
            <w:r>
              <w:rPr>
                <w:rFonts w:ascii="Lato" w:hAnsi="Lato"/>
                <w:sz w:val="18"/>
                <w:szCs w:val="18"/>
              </w:rPr>
              <w:t>Puncture wound, cut/graze from tools such as palm drill</w:t>
            </w:r>
          </w:p>
        </w:tc>
        <w:tc>
          <w:tcPr>
            <w:tcW w:w="1276" w:type="dxa"/>
            <w:shd w:val="clear" w:color="auto" w:fill="FFFF00"/>
          </w:tcPr>
          <w:p w:rsidR="00326918" w:rsidP="001921D5" w:rsidRDefault="00326918" w14:paraId="7460423D" w14:textId="77777777">
            <w:pPr>
              <w:rPr>
                <w:rFonts w:ascii="Lato" w:hAnsi="Lato"/>
                <w:sz w:val="18"/>
                <w:szCs w:val="18"/>
              </w:rPr>
            </w:pPr>
            <w:r>
              <w:rPr>
                <w:rFonts w:ascii="Lato" w:hAnsi="Lato"/>
                <w:sz w:val="18"/>
                <w:szCs w:val="18"/>
              </w:rPr>
              <w:t>Medium</w:t>
            </w:r>
          </w:p>
        </w:tc>
        <w:tc>
          <w:tcPr>
            <w:tcW w:w="5245" w:type="dxa"/>
          </w:tcPr>
          <w:p w:rsidR="00CB54A2" w:rsidP="00420260" w:rsidRDefault="00966133" w14:paraId="094078A7" w14:textId="1040DE4B">
            <w:pPr>
              <w:pStyle w:val="ListParagraph"/>
              <w:numPr>
                <w:ilvl w:val="0"/>
                <w:numId w:val="15"/>
              </w:numPr>
              <w:rPr>
                <w:rFonts w:ascii="Lato" w:hAnsi="Lato"/>
                <w:sz w:val="18"/>
                <w:szCs w:val="18"/>
              </w:rPr>
            </w:pPr>
            <w:r>
              <w:rPr>
                <w:rFonts w:ascii="Lato" w:hAnsi="Lato"/>
                <w:sz w:val="18"/>
                <w:szCs w:val="18"/>
              </w:rPr>
              <w:t>NLL staff</w:t>
            </w:r>
            <w:r w:rsidRPr="00CB54A2" w:rsidR="00326918">
              <w:rPr>
                <w:rFonts w:ascii="Lato" w:hAnsi="Lato"/>
                <w:sz w:val="18"/>
                <w:szCs w:val="18"/>
              </w:rPr>
              <w:t xml:space="preserve"> to remind children (and model where necessary) of the proper use of tools and how to remain safe when using them. </w:t>
            </w:r>
          </w:p>
          <w:p w:rsidRPr="00CB54A2" w:rsidR="00326918" w:rsidP="00420260" w:rsidRDefault="00326918" w14:paraId="577AC729" w14:textId="6DC3BD42">
            <w:pPr>
              <w:pStyle w:val="ListParagraph"/>
              <w:numPr>
                <w:ilvl w:val="0"/>
                <w:numId w:val="15"/>
              </w:numPr>
              <w:rPr>
                <w:rFonts w:ascii="Lato" w:hAnsi="Lato"/>
                <w:sz w:val="18"/>
                <w:szCs w:val="18"/>
              </w:rPr>
            </w:pPr>
            <w:r w:rsidRPr="00CB54A2">
              <w:rPr>
                <w:rFonts w:ascii="Lato" w:hAnsi="Lato"/>
                <w:sz w:val="18"/>
                <w:szCs w:val="18"/>
              </w:rPr>
              <w:t xml:space="preserve">Adult supervision will be </w:t>
            </w:r>
            <w:proofErr w:type="gramStart"/>
            <w:r w:rsidRPr="00CB54A2">
              <w:rPr>
                <w:rFonts w:ascii="Lato" w:hAnsi="Lato"/>
                <w:sz w:val="18"/>
                <w:szCs w:val="18"/>
              </w:rPr>
              <w:t>required</w:t>
            </w:r>
            <w:proofErr w:type="gramEnd"/>
            <w:r w:rsidRPr="00CB54A2">
              <w:rPr>
                <w:rFonts w:ascii="Lato" w:hAnsi="Lato"/>
                <w:sz w:val="18"/>
                <w:szCs w:val="18"/>
              </w:rPr>
              <w:t xml:space="preserve"> and manufacturer’s safety guidance adhered to. </w:t>
            </w:r>
          </w:p>
          <w:p w:rsidRPr="00CB54A2" w:rsidR="002B20A6" w:rsidP="00420260" w:rsidRDefault="002B20A6" w14:paraId="06AC0182" w14:textId="5C5A1B96">
            <w:pPr>
              <w:pStyle w:val="ListParagraph"/>
              <w:numPr>
                <w:ilvl w:val="0"/>
                <w:numId w:val="15"/>
              </w:numPr>
              <w:rPr>
                <w:rFonts w:ascii="Lato" w:hAnsi="Lato"/>
                <w:sz w:val="18"/>
                <w:szCs w:val="18"/>
              </w:rPr>
            </w:pPr>
            <w:r w:rsidRPr="00CB54A2">
              <w:rPr>
                <w:rFonts w:ascii="Lato" w:hAnsi="Lato"/>
                <w:sz w:val="18"/>
                <w:szCs w:val="18"/>
              </w:rPr>
              <w:t>Children to wear cut proof</w:t>
            </w:r>
            <w:r w:rsidR="00D836B1">
              <w:rPr>
                <w:rFonts w:ascii="Lato" w:hAnsi="Lato"/>
                <w:sz w:val="18"/>
                <w:szCs w:val="18"/>
              </w:rPr>
              <w:t xml:space="preserve"> metal</w:t>
            </w:r>
            <w:r w:rsidRPr="00CB54A2">
              <w:rPr>
                <w:rFonts w:ascii="Lato" w:hAnsi="Lato"/>
                <w:sz w:val="18"/>
                <w:szCs w:val="18"/>
              </w:rPr>
              <w:t xml:space="preserve"> gloves when using the saw, </w:t>
            </w:r>
          </w:p>
          <w:p w:rsidRPr="00CB54A2" w:rsidR="002B20A6" w:rsidP="00420260" w:rsidRDefault="002B20A6" w14:paraId="2BDA12FA" w14:textId="76871A6C">
            <w:pPr>
              <w:pStyle w:val="ListParagraph"/>
              <w:numPr>
                <w:ilvl w:val="0"/>
                <w:numId w:val="15"/>
              </w:numPr>
              <w:rPr>
                <w:rFonts w:ascii="Lato" w:hAnsi="Lato"/>
                <w:sz w:val="18"/>
                <w:szCs w:val="18"/>
              </w:rPr>
            </w:pPr>
            <w:r w:rsidRPr="00CB54A2">
              <w:rPr>
                <w:rFonts w:ascii="Lato" w:hAnsi="Lato"/>
                <w:sz w:val="18"/>
                <w:szCs w:val="18"/>
              </w:rPr>
              <w:t xml:space="preserve">protective </w:t>
            </w:r>
            <w:r w:rsidRPr="00CB54A2" w:rsidR="00C02DAC">
              <w:rPr>
                <w:rFonts w:ascii="Lato" w:hAnsi="Lato"/>
                <w:sz w:val="18"/>
                <w:szCs w:val="18"/>
              </w:rPr>
              <w:t>shield to be in place between use and 1:1 adult supervision when using.</w:t>
            </w:r>
          </w:p>
        </w:tc>
        <w:tc>
          <w:tcPr>
            <w:tcW w:w="1275" w:type="dxa"/>
            <w:shd w:val="clear" w:color="auto" w:fill="00B050"/>
          </w:tcPr>
          <w:p w:rsidR="00326918" w:rsidP="001921D5" w:rsidRDefault="00326918" w14:paraId="6816BB30" w14:textId="77777777">
            <w:pPr>
              <w:rPr>
                <w:rFonts w:ascii="Lato" w:hAnsi="Lato"/>
                <w:sz w:val="18"/>
                <w:szCs w:val="18"/>
              </w:rPr>
            </w:pPr>
            <w:r>
              <w:rPr>
                <w:rFonts w:ascii="Lato" w:hAnsi="Lato"/>
                <w:sz w:val="18"/>
                <w:szCs w:val="18"/>
              </w:rPr>
              <w:t>Low</w:t>
            </w:r>
          </w:p>
        </w:tc>
        <w:tc>
          <w:tcPr>
            <w:tcW w:w="2552" w:type="dxa"/>
          </w:tcPr>
          <w:p w:rsidR="00326918" w:rsidP="001921D5" w:rsidRDefault="00326918" w14:paraId="4B180D62" w14:textId="77777777">
            <w:pPr>
              <w:rPr>
                <w:rFonts w:ascii="Lato" w:hAnsi="Lato"/>
                <w:sz w:val="18"/>
                <w:szCs w:val="18"/>
              </w:rPr>
            </w:pPr>
            <w:r>
              <w:rPr>
                <w:rFonts w:ascii="Lato" w:hAnsi="Lato"/>
                <w:sz w:val="18"/>
                <w:szCs w:val="18"/>
              </w:rPr>
              <w:t xml:space="preserve">Dexterity, ability to follow instructions, spatial awareness, STEM, </w:t>
            </w:r>
            <w:proofErr w:type="gramStart"/>
            <w:r>
              <w:rPr>
                <w:rFonts w:ascii="Lato" w:hAnsi="Lato"/>
                <w:sz w:val="18"/>
                <w:szCs w:val="18"/>
              </w:rPr>
              <w:t>resilience</w:t>
            </w:r>
            <w:proofErr w:type="gramEnd"/>
            <w:r>
              <w:rPr>
                <w:rFonts w:ascii="Lato" w:hAnsi="Lato"/>
                <w:sz w:val="18"/>
                <w:szCs w:val="18"/>
              </w:rPr>
              <w:t xml:space="preserve"> and pair work.</w:t>
            </w:r>
          </w:p>
        </w:tc>
      </w:tr>
      <w:tr w:rsidR="00326918" w:rsidTr="00E83C25" w14:paraId="21D397B8" w14:textId="77777777">
        <w:tc>
          <w:tcPr>
            <w:tcW w:w="3539" w:type="dxa"/>
          </w:tcPr>
          <w:p w:rsidR="00326918" w:rsidP="001921D5" w:rsidRDefault="00326918" w14:paraId="758AF3BC" w14:textId="769510F0">
            <w:pPr>
              <w:rPr>
                <w:rFonts w:ascii="Lato" w:hAnsi="Lato"/>
                <w:sz w:val="18"/>
                <w:szCs w:val="18"/>
              </w:rPr>
            </w:pPr>
            <w:r>
              <w:rPr>
                <w:rFonts w:ascii="Lato" w:hAnsi="Lato"/>
                <w:sz w:val="18"/>
                <w:szCs w:val="18"/>
              </w:rPr>
              <w:t xml:space="preserve">Blunt force injury </w:t>
            </w:r>
            <w:proofErr w:type="gramStart"/>
            <w:r>
              <w:rPr>
                <w:rFonts w:ascii="Lato" w:hAnsi="Lato"/>
                <w:sz w:val="18"/>
                <w:szCs w:val="18"/>
              </w:rPr>
              <w:t>i.e.</w:t>
            </w:r>
            <w:proofErr w:type="gramEnd"/>
            <w:r>
              <w:rPr>
                <w:rFonts w:ascii="Lato" w:hAnsi="Lato"/>
                <w:sz w:val="18"/>
                <w:szCs w:val="18"/>
              </w:rPr>
              <w:t xml:space="preserve"> from using a hammer </w:t>
            </w:r>
          </w:p>
        </w:tc>
        <w:tc>
          <w:tcPr>
            <w:tcW w:w="1276" w:type="dxa"/>
            <w:shd w:val="clear" w:color="auto" w:fill="FFFF00"/>
          </w:tcPr>
          <w:p w:rsidR="00326918" w:rsidP="001921D5" w:rsidRDefault="00326918" w14:paraId="6EB57AB1" w14:textId="77777777">
            <w:pPr>
              <w:rPr>
                <w:rFonts w:ascii="Lato" w:hAnsi="Lato"/>
                <w:sz w:val="18"/>
                <w:szCs w:val="18"/>
              </w:rPr>
            </w:pPr>
            <w:r>
              <w:rPr>
                <w:rFonts w:ascii="Lato" w:hAnsi="Lato"/>
                <w:sz w:val="18"/>
                <w:szCs w:val="18"/>
              </w:rPr>
              <w:t>Medium</w:t>
            </w:r>
          </w:p>
        </w:tc>
        <w:tc>
          <w:tcPr>
            <w:tcW w:w="5245" w:type="dxa"/>
          </w:tcPr>
          <w:p w:rsidR="008D2A89" w:rsidP="00420260" w:rsidRDefault="00966133" w14:paraId="51E2C4F7" w14:textId="4B2673AB">
            <w:pPr>
              <w:pStyle w:val="ListParagraph"/>
              <w:numPr>
                <w:ilvl w:val="0"/>
                <w:numId w:val="15"/>
              </w:numPr>
              <w:rPr>
                <w:rFonts w:ascii="Lato" w:hAnsi="Lato"/>
                <w:sz w:val="18"/>
                <w:szCs w:val="18"/>
              </w:rPr>
            </w:pPr>
            <w:r>
              <w:rPr>
                <w:rFonts w:ascii="Lato" w:hAnsi="Lato"/>
                <w:sz w:val="18"/>
                <w:szCs w:val="18"/>
              </w:rPr>
              <w:t>NLL staff</w:t>
            </w:r>
            <w:r w:rsidRPr="00CB54A2" w:rsidR="00326918">
              <w:rPr>
                <w:rFonts w:ascii="Lato" w:hAnsi="Lato"/>
                <w:sz w:val="18"/>
                <w:szCs w:val="18"/>
              </w:rPr>
              <w:t xml:space="preserve"> to remind children (and model where necessary) of the proper use of tools and how to remain safe when using them. </w:t>
            </w:r>
          </w:p>
          <w:p w:rsidRPr="00CB54A2" w:rsidR="00326918" w:rsidP="00420260" w:rsidRDefault="00326918" w14:paraId="4330BAD5" w14:textId="7965CFD3">
            <w:pPr>
              <w:pStyle w:val="ListParagraph"/>
              <w:numPr>
                <w:ilvl w:val="0"/>
                <w:numId w:val="15"/>
              </w:numPr>
              <w:rPr>
                <w:rFonts w:ascii="Lato" w:hAnsi="Lato"/>
                <w:sz w:val="18"/>
                <w:szCs w:val="18"/>
              </w:rPr>
            </w:pPr>
            <w:r w:rsidRPr="00CB54A2">
              <w:rPr>
                <w:rFonts w:ascii="Lato" w:hAnsi="Lato"/>
                <w:sz w:val="18"/>
                <w:szCs w:val="18"/>
              </w:rPr>
              <w:t xml:space="preserve">Adult supervision will be </w:t>
            </w:r>
            <w:proofErr w:type="gramStart"/>
            <w:r w:rsidRPr="00CB54A2">
              <w:rPr>
                <w:rFonts w:ascii="Lato" w:hAnsi="Lato"/>
                <w:sz w:val="18"/>
                <w:szCs w:val="18"/>
              </w:rPr>
              <w:t>required</w:t>
            </w:r>
            <w:proofErr w:type="gramEnd"/>
            <w:r w:rsidRPr="00CB54A2">
              <w:rPr>
                <w:rFonts w:ascii="Lato" w:hAnsi="Lato"/>
                <w:sz w:val="18"/>
                <w:szCs w:val="18"/>
              </w:rPr>
              <w:t xml:space="preserve"> and manufacturer’s safety guidance adhered to.</w:t>
            </w:r>
          </w:p>
        </w:tc>
        <w:tc>
          <w:tcPr>
            <w:tcW w:w="1275" w:type="dxa"/>
            <w:shd w:val="clear" w:color="auto" w:fill="00B050"/>
          </w:tcPr>
          <w:p w:rsidR="00326918" w:rsidP="001921D5" w:rsidRDefault="00326918" w14:paraId="3F7C51D3" w14:textId="77777777">
            <w:pPr>
              <w:rPr>
                <w:rFonts w:ascii="Lato" w:hAnsi="Lato"/>
                <w:sz w:val="18"/>
                <w:szCs w:val="18"/>
              </w:rPr>
            </w:pPr>
            <w:r>
              <w:rPr>
                <w:rFonts w:ascii="Lato" w:hAnsi="Lato"/>
                <w:sz w:val="18"/>
                <w:szCs w:val="18"/>
              </w:rPr>
              <w:t>Low</w:t>
            </w:r>
          </w:p>
        </w:tc>
        <w:tc>
          <w:tcPr>
            <w:tcW w:w="2552" w:type="dxa"/>
          </w:tcPr>
          <w:p w:rsidR="00326918" w:rsidP="001921D5" w:rsidRDefault="00326918" w14:paraId="1F5BDA54" w14:textId="77777777">
            <w:pPr>
              <w:rPr>
                <w:rFonts w:ascii="Lato" w:hAnsi="Lato"/>
                <w:sz w:val="18"/>
                <w:szCs w:val="18"/>
              </w:rPr>
            </w:pPr>
            <w:r>
              <w:rPr>
                <w:rFonts w:ascii="Lato" w:hAnsi="Lato"/>
                <w:sz w:val="18"/>
                <w:szCs w:val="18"/>
              </w:rPr>
              <w:t xml:space="preserve">Dexterity, ability to follow instructions, spatial awareness, STEM, </w:t>
            </w:r>
            <w:proofErr w:type="gramStart"/>
            <w:r>
              <w:rPr>
                <w:rFonts w:ascii="Lato" w:hAnsi="Lato"/>
                <w:sz w:val="18"/>
                <w:szCs w:val="18"/>
              </w:rPr>
              <w:t>resilience</w:t>
            </w:r>
            <w:proofErr w:type="gramEnd"/>
            <w:r>
              <w:rPr>
                <w:rFonts w:ascii="Lato" w:hAnsi="Lato"/>
                <w:sz w:val="18"/>
                <w:szCs w:val="18"/>
              </w:rPr>
              <w:t xml:space="preserve"> and pair work.</w:t>
            </w:r>
          </w:p>
        </w:tc>
      </w:tr>
      <w:tr w:rsidR="0013181B" w:rsidTr="00E83C25" w14:paraId="59BBF9C8" w14:textId="77777777">
        <w:tc>
          <w:tcPr>
            <w:tcW w:w="3539" w:type="dxa"/>
          </w:tcPr>
          <w:p w:rsidR="0013181B" w:rsidP="001921D5" w:rsidRDefault="0013181B" w14:paraId="5EAA1A85" w14:textId="77777777">
            <w:pPr>
              <w:rPr>
                <w:rFonts w:ascii="Lato" w:hAnsi="Lato"/>
                <w:sz w:val="18"/>
                <w:szCs w:val="18"/>
              </w:rPr>
            </w:pPr>
          </w:p>
        </w:tc>
        <w:tc>
          <w:tcPr>
            <w:tcW w:w="1276" w:type="dxa"/>
            <w:shd w:val="clear" w:color="auto" w:fill="FFFF00"/>
          </w:tcPr>
          <w:p w:rsidR="0013181B" w:rsidP="001921D5" w:rsidRDefault="0013181B" w14:paraId="3EC83B0E" w14:textId="77777777">
            <w:pPr>
              <w:rPr>
                <w:rFonts w:ascii="Lato" w:hAnsi="Lato"/>
                <w:sz w:val="18"/>
                <w:szCs w:val="18"/>
              </w:rPr>
            </w:pPr>
          </w:p>
        </w:tc>
        <w:tc>
          <w:tcPr>
            <w:tcW w:w="5245" w:type="dxa"/>
          </w:tcPr>
          <w:p w:rsidR="0013181B" w:rsidP="001921D5" w:rsidRDefault="0013181B" w14:paraId="228E60A7" w14:textId="77777777">
            <w:pPr>
              <w:rPr>
                <w:rFonts w:ascii="Lato" w:hAnsi="Lato"/>
                <w:sz w:val="18"/>
                <w:szCs w:val="18"/>
              </w:rPr>
            </w:pPr>
          </w:p>
        </w:tc>
        <w:tc>
          <w:tcPr>
            <w:tcW w:w="1275" w:type="dxa"/>
            <w:shd w:val="clear" w:color="auto" w:fill="00B050"/>
          </w:tcPr>
          <w:p w:rsidR="0013181B" w:rsidP="001921D5" w:rsidRDefault="0013181B" w14:paraId="4B1EB4F8" w14:textId="77777777">
            <w:pPr>
              <w:rPr>
                <w:rFonts w:ascii="Lato" w:hAnsi="Lato"/>
                <w:sz w:val="18"/>
                <w:szCs w:val="18"/>
              </w:rPr>
            </w:pPr>
          </w:p>
        </w:tc>
        <w:tc>
          <w:tcPr>
            <w:tcW w:w="2552" w:type="dxa"/>
          </w:tcPr>
          <w:p w:rsidR="0013181B" w:rsidP="001921D5" w:rsidRDefault="0013181B" w14:paraId="741160D0" w14:textId="77777777">
            <w:pPr>
              <w:rPr>
                <w:rFonts w:ascii="Lato" w:hAnsi="Lato"/>
                <w:sz w:val="18"/>
                <w:szCs w:val="18"/>
              </w:rPr>
            </w:pPr>
          </w:p>
        </w:tc>
      </w:tr>
    </w:tbl>
    <w:p w:rsidR="00326918" w:rsidRDefault="00326918" w14:paraId="414206EE" w14:textId="77777777"/>
    <w:p w:rsidR="00E71B3F" w:rsidRDefault="00E71B3F" w14:paraId="3ED38A1D" w14:textId="77777777"/>
    <w:p w:rsidRPr="006E47EF" w:rsidR="00115967" w:rsidP="00115967" w:rsidRDefault="00115967" w14:paraId="788A329A" w14:textId="101BE724">
      <w:pPr>
        <w:rPr>
          <w:rFonts w:ascii="Lato" w:hAnsi="Lato"/>
          <w:b/>
          <w:bCs/>
          <w:sz w:val="18"/>
          <w:szCs w:val="18"/>
        </w:rPr>
      </w:pPr>
      <w:r w:rsidRPr="49966D0C">
        <w:rPr>
          <w:rFonts w:ascii="Lato" w:hAnsi="Lato"/>
          <w:b/>
          <w:bCs/>
          <w:sz w:val="18"/>
          <w:szCs w:val="18"/>
        </w:rPr>
        <w:t xml:space="preserve">Activity: </w:t>
      </w:r>
      <w:r w:rsidRPr="49966D0C" w:rsidR="179F0D9F">
        <w:rPr>
          <w:rFonts w:ascii="Lato" w:hAnsi="Lato"/>
          <w:b/>
          <w:bCs/>
          <w:sz w:val="18"/>
          <w:szCs w:val="18"/>
        </w:rPr>
        <w:t>W</w:t>
      </w:r>
      <w:r w:rsidRPr="49966D0C">
        <w:rPr>
          <w:rFonts w:ascii="Lato" w:hAnsi="Lato"/>
          <w:b/>
          <w:bCs/>
          <w:sz w:val="18"/>
          <w:szCs w:val="18"/>
        </w:rPr>
        <w:t xml:space="preserve">ood </w:t>
      </w:r>
      <w:r w:rsidRPr="49966D0C" w:rsidR="596E9500">
        <w:rPr>
          <w:rFonts w:ascii="Lato" w:hAnsi="Lato"/>
          <w:b/>
          <w:bCs/>
          <w:sz w:val="18"/>
          <w:szCs w:val="18"/>
        </w:rPr>
        <w:t>W</w:t>
      </w:r>
      <w:r w:rsidRPr="49966D0C" w:rsidR="1838A1A7">
        <w:rPr>
          <w:rFonts w:ascii="Lato" w:hAnsi="Lato"/>
          <w:b/>
          <w:bCs/>
          <w:sz w:val="18"/>
          <w:szCs w:val="18"/>
        </w:rPr>
        <w:t>hitt</w:t>
      </w:r>
      <w:r w:rsidRPr="49966D0C">
        <w:rPr>
          <w:rFonts w:ascii="Lato" w:hAnsi="Lato"/>
          <w:b/>
          <w:bCs/>
          <w:sz w:val="18"/>
          <w:szCs w:val="18"/>
        </w:rPr>
        <w:t>ling</w:t>
      </w:r>
    </w:p>
    <w:tbl>
      <w:tblPr>
        <w:tblStyle w:val="TableGrid"/>
        <w:tblW w:w="0" w:type="auto"/>
        <w:tblLook w:val="04A0" w:firstRow="1" w:lastRow="0" w:firstColumn="1" w:lastColumn="0" w:noHBand="0" w:noVBand="1"/>
      </w:tblPr>
      <w:tblGrid>
        <w:gridCol w:w="3539"/>
        <w:gridCol w:w="1276"/>
        <w:gridCol w:w="5245"/>
        <w:gridCol w:w="1275"/>
        <w:gridCol w:w="2552"/>
      </w:tblGrid>
      <w:tr w:rsidRPr="003F668A" w:rsidR="00115967" w:rsidTr="59E72A06" w14:paraId="0B1F77B0" w14:textId="77777777">
        <w:tc>
          <w:tcPr>
            <w:tcW w:w="3539" w:type="dxa"/>
          </w:tcPr>
          <w:p w:rsidRPr="003F668A" w:rsidR="00115967" w:rsidP="001921D5" w:rsidRDefault="00115967" w14:paraId="68C43FA5" w14:textId="77777777">
            <w:pPr>
              <w:rPr>
                <w:rFonts w:ascii="Lato" w:hAnsi="Lato"/>
                <w:b/>
                <w:bCs/>
                <w:sz w:val="18"/>
                <w:szCs w:val="18"/>
              </w:rPr>
            </w:pPr>
            <w:r w:rsidRPr="003F668A">
              <w:rPr>
                <w:rFonts w:ascii="Lato" w:hAnsi="Lato"/>
                <w:b/>
                <w:bCs/>
                <w:sz w:val="18"/>
                <w:szCs w:val="18"/>
              </w:rPr>
              <w:t>Hazard</w:t>
            </w:r>
          </w:p>
        </w:tc>
        <w:tc>
          <w:tcPr>
            <w:tcW w:w="1276" w:type="dxa"/>
          </w:tcPr>
          <w:p w:rsidRPr="003F668A" w:rsidR="00115967" w:rsidP="001921D5" w:rsidRDefault="00115967" w14:paraId="4BCA86F7" w14:textId="77777777">
            <w:pPr>
              <w:rPr>
                <w:rFonts w:ascii="Lato" w:hAnsi="Lato"/>
                <w:b/>
                <w:bCs/>
                <w:sz w:val="18"/>
                <w:szCs w:val="18"/>
              </w:rPr>
            </w:pPr>
            <w:r w:rsidRPr="003F668A">
              <w:rPr>
                <w:rFonts w:ascii="Lato" w:hAnsi="Lato"/>
                <w:b/>
                <w:bCs/>
                <w:sz w:val="18"/>
                <w:szCs w:val="18"/>
              </w:rPr>
              <w:t>Level of risk</w:t>
            </w:r>
          </w:p>
        </w:tc>
        <w:tc>
          <w:tcPr>
            <w:tcW w:w="5245" w:type="dxa"/>
          </w:tcPr>
          <w:p w:rsidRPr="003F668A" w:rsidR="00115967" w:rsidP="001921D5" w:rsidRDefault="00115967" w14:paraId="33A88C65" w14:textId="77777777">
            <w:pPr>
              <w:rPr>
                <w:rFonts w:ascii="Lato" w:hAnsi="Lato"/>
                <w:b/>
                <w:bCs/>
                <w:sz w:val="18"/>
                <w:szCs w:val="18"/>
              </w:rPr>
            </w:pPr>
            <w:r w:rsidRPr="003F668A">
              <w:rPr>
                <w:rFonts w:ascii="Lato" w:hAnsi="Lato"/>
                <w:b/>
                <w:bCs/>
                <w:sz w:val="18"/>
                <w:szCs w:val="18"/>
              </w:rPr>
              <w:t>Action proposed</w:t>
            </w:r>
          </w:p>
        </w:tc>
        <w:tc>
          <w:tcPr>
            <w:tcW w:w="1275" w:type="dxa"/>
          </w:tcPr>
          <w:p w:rsidRPr="003F668A" w:rsidR="00115967" w:rsidP="001921D5" w:rsidRDefault="00115967" w14:paraId="641ED049" w14:textId="77777777">
            <w:pPr>
              <w:rPr>
                <w:rFonts w:ascii="Lato" w:hAnsi="Lato"/>
                <w:b/>
                <w:bCs/>
                <w:sz w:val="18"/>
                <w:szCs w:val="18"/>
              </w:rPr>
            </w:pPr>
            <w:r w:rsidRPr="003F668A">
              <w:rPr>
                <w:rFonts w:ascii="Lato" w:hAnsi="Lato"/>
                <w:b/>
                <w:bCs/>
                <w:sz w:val="18"/>
                <w:szCs w:val="18"/>
              </w:rPr>
              <w:t xml:space="preserve">New level of risk </w:t>
            </w:r>
          </w:p>
        </w:tc>
        <w:tc>
          <w:tcPr>
            <w:tcW w:w="2552" w:type="dxa"/>
          </w:tcPr>
          <w:p w:rsidRPr="003F668A" w:rsidR="00115967" w:rsidP="001921D5" w:rsidRDefault="00115967" w14:paraId="0D29794F" w14:textId="77777777">
            <w:pPr>
              <w:rPr>
                <w:rFonts w:ascii="Lato" w:hAnsi="Lato"/>
                <w:b/>
                <w:bCs/>
                <w:sz w:val="18"/>
                <w:szCs w:val="18"/>
              </w:rPr>
            </w:pPr>
            <w:r>
              <w:rPr>
                <w:rFonts w:ascii="Lato" w:hAnsi="Lato"/>
                <w:b/>
                <w:bCs/>
                <w:sz w:val="18"/>
                <w:szCs w:val="18"/>
              </w:rPr>
              <w:t>Skill/Benefit</w:t>
            </w:r>
          </w:p>
        </w:tc>
      </w:tr>
      <w:tr w:rsidR="00115967" w:rsidTr="00E83C25" w14:paraId="36F36C91" w14:textId="77777777">
        <w:tc>
          <w:tcPr>
            <w:tcW w:w="3539" w:type="dxa"/>
          </w:tcPr>
          <w:p w:rsidR="00115967" w:rsidP="001921D5" w:rsidRDefault="00115967" w14:paraId="513F3FF4" w14:textId="2758A6A0">
            <w:pPr>
              <w:rPr>
                <w:rFonts w:ascii="Lato" w:hAnsi="Lato"/>
                <w:sz w:val="18"/>
                <w:szCs w:val="18"/>
              </w:rPr>
            </w:pPr>
            <w:r>
              <w:rPr>
                <w:rFonts w:ascii="Lato" w:hAnsi="Lato"/>
                <w:sz w:val="18"/>
                <w:szCs w:val="18"/>
              </w:rPr>
              <w:t>Puncture wound, cut/graze from tools s</w:t>
            </w:r>
          </w:p>
        </w:tc>
        <w:tc>
          <w:tcPr>
            <w:tcW w:w="1276" w:type="dxa"/>
            <w:shd w:val="clear" w:color="auto" w:fill="FFFF00"/>
          </w:tcPr>
          <w:p w:rsidR="00115967" w:rsidP="001921D5" w:rsidRDefault="00115967" w14:paraId="02854325" w14:textId="77777777">
            <w:pPr>
              <w:rPr>
                <w:rFonts w:ascii="Lato" w:hAnsi="Lato"/>
                <w:sz w:val="18"/>
                <w:szCs w:val="18"/>
              </w:rPr>
            </w:pPr>
            <w:r>
              <w:rPr>
                <w:rFonts w:ascii="Lato" w:hAnsi="Lato"/>
                <w:sz w:val="18"/>
                <w:szCs w:val="18"/>
              </w:rPr>
              <w:t>Medium</w:t>
            </w:r>
          </w:p>
        </w:tc>
        <w:tc>
          <w:tcPr>
            <w:tcW w:w="5245" w:type="dxa"/>
          </w:tcPr>
          <w:p w:rsidR="008D2A89" w:rsidP="00420260" w:rsidRDefault="00966133" w14:paraId="34BAB259" w14:textId="615B1677">
            <w:pPr>
              <w:pStyle w:val="ListParagraph"/>
              <w:numPr>
                <w:ilvl w:val="0"/>
                <w:numId w:val="16"/>
              </w:numPr>
              <w:rPr>
                <w:rFonts w:ascii="Lato" w:hAnsi="Lato"/>
                <w:sz w:val="18"/>
                <w:szCs w:val="18"/>
              </w:rPr>
            </w:pPr>
            <w:r>
              <w:rPr>
                <w:rFonts w:ascii="Lato" w:hAnsi="Lato"/>
                <w:sz w:val="18"/>
                <w:szCs w:val="18"/>
              </w:rPr>
              <w:t>NLL staff</w:t>
            </w:r>
            <w:r w:rsidRPr="008D2A89" w:rsidR="00115967">
              <w:rPr>
                <w:rFonts w:ascii="Lato" w:hAnsi="Lato"/>
                <w:sz w:val="18"/>
                <w:szCs w:val="18"/>
              </w:rPr>
              <w:t xml:space="preserve"> to remind children (and model where necessary) of the proper use of tools and how to remain safe when using them. </w:t>
            </w:r>
          </w:p>
          <w:p w:rsidR="008D2A89" w:rsidP="00420260" w:rsidRDefault="00115967" w14:paraId="5D750129" w14:textId="77777777">
            <w:pPr>
              <w:pStyle w:val="ListParagraph"/>
              <w:numPr>
                <w:ilvl w:val="0"/>
                <w:numId w:val="16"/>
              </w:numPr>
              <w:rPr>
                <w:rFonts w:ascii="Lato" w:hAnsi="Lato"/>
                <w:sz w:val="18"/>
                <w:szCs w:val="18"/>
              </w:rPr>
            </w:pPr>
            <w:r w:rsidRPr="008D2A89">
              <w:rPr>
                <w:rFonts w:ascii="Lato" w:hAnsi="Lato"/>
                <w:sz w:val="18"/>
                <w:szCs w:val="18"/>
              </w:rPr>
              <w:t xml:space="preserve">Adult supervision will be </w:t>
            </w:r>
            <w:proofErr w:type="gramStart"/>
            <w:r w:rsidRPr="008D2A89">
              <w:rPr>
                <w:rFonts w:ascii="Lato" w:hAnsi="Lato"/>
                <w:sz w:val="18"/>
                <w:szCs w:val="18"/>
              </w:rPr>
              <w:t>required</w:t>
            </w:r>
            <w:proofErr w:type="gramEnd"/>
            <w:r w:rsidRPr="008D2A89">
              <w:rPr>
                <w:rFonts w:ascii="Lato" w:hAnsi="Lato"/>
                <w:sz w:val="18"/>
                <w:szCs w:val="18"/>
              </w:rPr>
              <w:t xml:space="preserve"> and manufacturer’s safety guidance adhered to. </w:t>
            </w:r>
          </w:p>
          <w:p w:rsidRPr="008D2A89" w:rsidR="00115967" w:rsidP="00420260" w:rsidRDefault="00115967" w14:paraId="4D6D8B34" w14:textId="7958C470">
            <w:pPr>
              <w:pStyle w:val="ListParagraph"/>
              <w:numPr>
                <w:ilvl w:val="0"/>
                <w:numId w:val="16"/>
              </w:numPr>
              <w:rPr>
                <w:rFonts w:ascii="Lato" w:hAnsi="Lato"/>
                <w:sz w:val="18"/>
                <w:szCs w:val="18"/>
              </w:rPr>
            </w:pPr>
            <w:r w:rsidRPr="008D2A89">
              <w:rPr>
                <w:rFonts w:ascii="Lato" w:hAnsi="Lato"/>
                <w:sz w:val="18"/>
                <w:szCs w:val="18"/>
              </w:rPr>
              <w:t>Work away from the hands</w:t>
            </w:r>
          </w:p>
        </w:tc>
        <w:tc>
          <w:tcPr>
            <w:tcW w:w="1275" w:type="dxa"/>
            <w:shd w:val="clear" w:color="auto" w:fill="00B050"/>
          </w:tcPr>
          <w:p w:rsidR="00115967" w:rsidP="001921D5" w:rsidRDefault="00115967" w14:paraId="7E821C89" w14:textId="77777777">
            <w:pPr>
              <w:rPr>
                <w:rFonts w:ascii="Lato" w:hAnsi="Lato"/>
                <w:sz w:val="18"/>
                <w:szCs w:val="18"/>
              </w:rPr>
            </w:pPr>
            <w:r>
              <w:rPr>
                <w:rFonts w:ascii="Lato" w:hAnsi="Lato"/>
                <w:sz w:val="18"/>
                <w:szCs w:val="18"/>
              </w:rPr>
              <w:t>Low</w:t>
            </w:r>
          </w:p>
        </w:tc>
        <w:tc>
          <w:tcPr>
            <w:tcW w:w="2552" w:type="dxa"/>
          </w:tcPr>
          <w:p w:rsidR="00115967" w:rsidP="59E72A06" w:rsidRDefault="00115967" w14:paraId="731716A3" w14:textId="607824F2">
            <w:pPr>
              <w:rPr>
                <w:rFonts w:ascii="Lato" w:hAnsi="Lato"/>
                <w:sz w:val="18"/>
                <w:szCs w:val="18"/>
              </w:rPr>
            </w:pPr>
            <w:r w:rsidRPr="59E72A06">
              <w:rPr>
                <w:rFonts w:ascii="Lato" w:hAnsi="Lato"/>
                <w:sz w:val="18"/>
                <w:szCs w:val="18"/>
              </w:rPr>
              <w:t xml:space="preserve">Dexterity, ability to follow instructions, spatial awareness, STEM, </w:t>
            </w:r>
            <w:proofErr w:type="gramStart"/>
            <w:r w:rsidRPr="59E72A06">
              <w:rPr>
                <w:rFonts w:ascii="Lato" w:hAnsi="Lato"/>
                <w:sz w:val="18"/>
                <w:szCs w:val="18"/>
              </w:rPr>
              <w:t>resilience</w:t>
            </w:r>
            <w:proofErr w:type="gramEnd"/>
            <w:r w:rsidRPr="59E72A06">
              <w:rPr>
                <w:rFonts w:ascii="Lato" w:hAnsi="Lato"/>
                <w:sz w:val="18"/>
                <w:szCs w:val="18"/>
              </w:rPr>
              <w:t xml:space="preserve"> and pair work.</w:t>
            </w:r>
          </w:p>
          <w:p w:rsidR="00115967" w:rsidP="59E72A06" w:rsidRDefault="00115967" w14:paraId="608DB206" w14:textId="6B97D1CA">
            <w:pPr>
              <w:rPr>
                <w:rFonts w:ascii="Lato" w:hAnsi="Lato"/>
                <w:sz w:val="18"/>
                <w:szCs w:val="18"/>
              </w:rPr>
            </w:pPr>
          </w:p>
        </w:tc>
      </w:tr>
    </w:tbl>
    <w:p w:rsidR="00946A76" w:rsidRDefault="00946A76" w14:paraId="1206F6C1" w14:textId="79DDF7B0"/>
    <w:p w:rsidR="641D8898" w:rsidP="70DE4A52" w:rsidRDefault="641D8898" w14:paraId="0625680E" w14:textId="3446972B">
      <w:pPr>
        <w:rPr>
          <w:rFonts w:ascii="Lato" w:hAnsi="Lato"/>
          <w:b/>
          <w:bCs/>
          <w:sz w:val="18"/>
          <w:szCs w:val="18"/>
        </w:rPr>
      </w:pPr>
      <w:r w:rsidRPr="3F6812A8">
        <w:rPr>
          <w:rFonts w:ascii="Lato" w:hAnsi="Lato"/>
          <w:b/>
          <w:bCs/>
          <w:sz w:val="18"/>
          <w:szCs w:val="18"/>
        </w:rPr>
        <w:t>Activity: Tractor</w:t>
      </w:r>
      <w:r w:rsidRPr="3F6812A8" w:rsidR="27847DDA">
        <w:rPr>
          <w:rFonts w:ascii="Lato" w:hAnsi="Lato"/>
          <w:b/>
          <w:bCs/>
          <w:sz w:val="18"/>
          <w:szCs w:val="18"/>
        </w:rPr>
        <w:t xml:space="preserve"> </w:t>
      </w:r>
    </w:p>
    <w:tbl>
      <w:tblPr>
        <w:tblStyle w:val="TableGrid"/>
        <w:tblW w:w="0" w:type="auto"/>
        <w:tblLook w:val="04A0" w:firstRow="1" w:lastRow="0" w:firstColumn="1" w:lastColumn="0" w:noHBand="0" w:noVBand="1"/>
      </w:tblPr>
      <w:tblGrid>
        <w:gridCol w:w="3539"/>
        <w:gridCol w:w="1276"/>
        <w:gridCol w:w="5245"/>
        <w:gridCol w:w="1275"/>
        <w:gridCol w:w="2552"/>
      </w:tblGrid>
      <w:tr w:rsidR="70DE4A52" w:rsidTr="16D625B8" w14:paraId="18B8C2F5" w14:textId="77777777">
        <w:tc>
          <w:tcPr>
            <w:tcW w:w="3539" w:type="dxa"/>
          </w:tcPr>
          <w:p w:rsidR="70DE4A52" w:rsidP="70DE4A52" w:rsidRDefault="70DE4A52" w14:paraId="78B6BCCA" w14:textId="77777777">
            <w:pPr>
              <w:rPr>
                <w:rFonts w:ascii="Lato" w:hAnsi="Lato"/>
                <w:b/>
                <w:bCs/>
                <w:sz w:val="18"/>
                <w:szCs w:val="18"/>
              </w:rPr>
            </w:pPr>
            <w:r w:rsidRPr="70DE4A52">
              <w:rPr>
                <w:rFonts w:ascii="Lato" w:hAnsi="Lato"/>
                <w:b/>
                <w:bCs/>
                <w:sz w:val="18"/>
                <w:szCs w:val="18"/>
              </w:rPr>
              <w:t>Hazard</w:t>
            </w:r>
          </w:p>
        </w:tc>
        <w:tc>
          <w:tcPr>
            <w:tcW w:w="1276" w:type="dxa"/>
          </w:tcPr>
          <w:p w:rsidR="70DE4A52" w:rsidP="70DE4A52" w:rsidRDefault="70DE4A52" w14:paraId="1617F1CA" w14:textId="77777777">
            <w:pPr>
              <w:rPr>
                <w:rFonts w:ascii="Lato" w:hAnsi="Lato"/>
                <w:b/>
                <w:bCs/>
                <w:sz w:val="18"/>
                <w:szCs w:val="18"/>
              </w:rPr>
            </w:pPr>
            <w:r w:rsidRPr="70DE4A52">
              <w:rPr>
                <w:rFonts w:ascii="Lato" w:hAnsi="Lato"/>
                <w:b/>
                <w:bCs/>
                <w:sz w:val="18"/>
                <w:szCs w:val="18"/>
              </w:rPr>
              <w:t>Level of risk</w:t>
            </w:r>
          </w:p>
        </w:tc>
        <w:tc>
          <w:tcPr>
            <w:tcW w:w="5245" w:type="dxa"/>
          </w:tcPr>
          <w:p w:rsidR="70DE4A52" w:rsidP="70DE4A52" w:rsidRDefault="70DE4A52" w14:paraId="3FBA0F75" w14:textId="77777777">
            <w:pPr>
              <w:rPr>
                <w:rFonts w:ascii="Lato" w:hAnsi="Lato"/>
                <w:b/>
                <w:bCs/>
                <w:sz w:val="18"/>
                <w:szCs w:val="18"/>
              </w:rPr>
            </w:pPr>
            <w:r w:rsidRPr="70DE4A52">
              <w:rPr>
                <w:rFonts w:ascii="Lato" w:hAnsi="Lato"/>
                <w:b/>
                <w:bCs/>
                <w:sz w:val="18"/>
                <w:szCs w:val="18"/>
              </w:rPr>
              <w:t>Action proposed</w:t>
            </w:r>
          </w:p>
        </w:tc>
        <w:tc>
          <w:tcPr>
            <w:tcW w:w="1275" w:type="dxa"/>
          </w:tcPr>
          <w:p w:rsidR="70DE4A52" w:rsidP="70DE4A52" w:rsidRDefault="70DE4A52" w14:paraId="49E45E56" w14:textId="77777777">
            <w:pPr>
              <w:rPr>
                <w:rFonts w:ascii="Lato" w:hAnsi="Lato"/>
                <w:b/>
                <w:bCs/>
                <w:sz w:val="18"/>
                <w:szCs w:val="18"/>
              </w:rPr>
            </w:pPr>
            <w:r w:rsidRPr="70DE4A52">
              <w:rPr>
                <w:rFonts w:ascii="Lato" w:hAnsi="Lato"/>
                <w:b/>
                <w:bCs/>
                <w:sz w:val="18"/>
                <w:szCs w:val="18"/>
              </w:rPr>
              <w:t xml:space="preserve">New level of risk </w:t>
            </w:r>
          </w:p>
        </w:tc>
        <w:tc>
          <w:tcPr>
            <w:tcW w:w="2552" w:type="dxa"/>
          </w:tcPr>
          <w:p w:rsidR="70DE4A52" w:rsidP="70DE4A52" w:rsidRDefault="70DE4A52" w14:paraId="68FDA124" w14:textId="77777777">
            <w:pPr>
              <w:rPr>
                <w:rFonts w:ascii="Lato" w:hAnsi="Lato"/>
                <w:b/>
                <w:bCs/>
                <w:sz w:val="18"/>
                <w:szCs w:val="18"/>
              </w:rPr>
            </w:pPr>
            <w:r w:rsidRPr="70DE4A52">
              <w:rPr>
                <w:rFonts w:ascii="Lato" w:hAnsi="Lato"/>
                <w:b/>
                <w:bCs/>
                <w:sz w:val="18"/>
                <w:szCs w:val="18"/>
              </w:rPr>
              <w:t>Skill/Benefit</w:t>
            </w:r>
          </w:p>
        </w:tc>
      </w:tr>
      <w:tr w:rsidR="70DE4A52" w:rsidTr="00F51134" w14:paraId="654A34A0" w14:textId="77777777">
        <w:tc>
          <w:tcPr>
            <w:tcW w:w="3539" w:type="dxa"/>
          </w:tcPr>
          <w:p w:rsidR="70DE4A52" w:rsidP="70DE4A52" w:rsidRDefault="0D7F3A48" w14:paraId="070D099C" w14:textId="13B4F449">
            <w:pPr>
              <w:rPr>
                <w:rFonts w:ascii="Lato" w:hAnsi="Lato"/>
                <w:sz w:val="18"/>
                <w:szCs w:val="18"/>
              </w:rPr>
            </w:pPr>
            <w:r w:rsidRPr="3F6812A8">
              <w:rPr>
                <w:rFonts w:ascii="Lato" w:hAnsi="Lato"/>
                <w:sz w:val="18"/>
                <w:szCs w:val="18"/>
              </w:rPr>
              <w:t>Injury or death from moving tractor</w:t>
            </w:r>
          </w:p>
        </w:tc>
        <w:tc>
          <w:tcPr>
            <w:tcW w:w="1276" w:type="dxa"/>
            <w:shd w:val="clear" w:color="auto" w:fill="FFFF00"/>
          </w:tcPr>
          <w:p w:rsidR="70DE4A52" w:rsidP="70DE4A52" w:rsidRDefault="70DE4A52" w14:paraId="25659192" w14:textId="77777777">
            <w:pPr>
              <w:rPr>
                <w:rFonts w:ascii="Lato" w:hAnsi="Lato"/>
                <w:sz w:val="18"/>
                <w:szCs w:val="18"/>
              </w:rPr>
            </w:pPr>
            <w:r w:rsidRPr="70DE4A52">
              <w:rPr>
                <w:rFonts w:ascii="Lato" w:hAnsi="Lato"/>
                <w:sz w:val="18"/>
                <w:szCs w:val="18"/>
              </w:rPr>
              <w:t>Medium</w:t>
            </w:r>
          </w:p>
        </w:tc>
        <w:tc>
          <w:tcPr>
            <w:tcW w:w="5245" w:type="dxa"/>
          </w:tcPr>
          <w:p w:rsidRPr="008D2A89" w:rsidR="70DE4A52" w:rsidP="00420260" w:rsidRDefault="438564A9" w14:paraId="45272647" w14:textId="7BB98D91">
            <w:pPr>
              <w:pStyle w:val="ListParagraph"/>
              <w:numPr>
                <w:ilvl w:val="0"/>
                <w:numId w:val="17"/>
              </w:numPr>
              <w:rPr>
                <w:rFonts w:ascii="Lato" w:hAnsi="Lato"/>
                <w:sz w:val="18"/>
                <w:szCs w:val="18"/>
              </w:rPr>
            </w:pPr>
            <w:r w:rsidRPr="008D2A89">
              <w:rPr>
                <w:rFonts w:ascii="Lato" w:hAnsi="Lato"/>
                <w:sz w:val="18"/>
                <w:szCs w:val="18"/>
              </w:rPr>
              <w:t xml:space="preserve">Tractor to be moved into position </w:t>
            </w:r>
            <w:r w:rsidR="00D836B1">
              <w:rPr>
                <w:rFonts w:ascii="Lato" w:hAnsi="Lato"/>
                <w:sz w:val="18"/>
                <w:szCs w:val="18"/>
              </w:rPr>
              <w:t xml:space="preserve">when children are not there. </w:t>
            </w:r>
          </w:p>
          <w:p w:rsidRPr="008D2A89" w:rsidR="70DE4A52" w:rsidP="00420260" w:rsidRDefault="522154CE" w14:paraId="67FE1AE8" w14:textId="5252E78D">
            <w:pPr>
              <w:pStyle w:val="ListParagraph"/>
              <w:numPr>
                <w:ilvl w:val="0"/>
                <w:numId w:val="17"/>
              </w:numPr>
              <w:rPr>
                <w:rFonts w:ascii="Lato" w:hAnsi="Lato"/>
                <w:sz w:val="18"/>
                <w:szCs w:val="18"/>
              </w:rPr>
            </w:pPr>
            <w:r w:rsidRPr="008D2A89">
              <w:rPr>
                <w:rFonts w:ascii="Lato" w:hAnsi="Lato"/>
                <w:sz w:val="18"/>
                <w:szCs w:val="18"/>
              </w:rPr>
              <w:lastRenderedPageBreak/>
              <w:t xml:space="preserve">Brake to be secured and keys out. </w:t>
            </w:r>
            <w:r w:rsidRPr="008D2A89" w:rsidR="438564A9">
              <w:rPr>
                <w:rFonts w:ascii="Lato" w:hAnsi="Lato"/>
                <w:sz w:val="18"/>
                <w:szCs w:val="18"/>
              </w:rPr>
              <w:t xml:space="preserve">Children to </w:t>
            </w:r>
            <w:r w:rsidRPr="008D2A89" w:rsidR="49FD26D1">
              <w:rPr>
                <w:rFonts w:ascii="Lato" w:hAnsi="Lato"/>
                <w:sz w:val="18"/>
                <w:szCs w:val="18"/>
              </w:rPr>
              <w:t xml:space="preserve">approach the tractor under supervision of </w:t>
            </w:r>
            <w:r w:rsidR="00D836B1">
              <w:rPr>
                <w:rFonts w:ascii="Lato" w:hAnsi="Lato"/>
                <w:sz w:val="18"/>
                <w:szCs w:val="18"/>
              </w:rPr>
              <w:t>NLL staff</w:t>
            </w:r>
            <w:r w:rsidRPr="008D2A89" w:rsidR="49FD26D1">
              <w:rPr>
                <w:rFonts w:ascii="Lato" w:hAnsi="Lato"/>
                <w:sz w:val="18"/>
                <w:szCs w:val="18"/>
              </w:rPr>
              <w:t xml:space="preserve"> and farm staff. </w:t>
            </w:r>
          </w:p>
          <w:p w:rsidRPr="008D2A89" w:rsidR="70DE4A52" w:rsidP="00420260" w:rsidRDefault="00966133" w14:paraId="34C1CBC8" w14:textId="204436EF">
            <w:pPr>
              <w:pStyle w:val="ListParagraph"/>
              <w:numPr>
                <w:ilvl w:val="0"/>
                <w:numId w:val="17"/>
              </w:numPr>
              <w:rPr>
                <w:rFonts w:ascii="Lato" w:hAnsi="Lato"/>
                <w:sz w:val="18"/>
                <w:szCs w:val="18"/>
              </w:rPr>
            </w:pPr>
            <w:r>
              <w:rPr>
                <w:rFonts w:ascii="Lato" w:hAnsi="Lato"/>
                <w:sz w:val="18"/>
                <w:szCs w:val="18"/>
              </w:rPr>
              <w:t>NLL staff</w:t>
            </w:r>
            <w:r w:rsidRPr="008D2A89" w:rsidR="70DE4A52">
              <w:rPr>
                <w:rFonts w:ascii="Lato" w:hAnsi="Lato"/>
                <w:sz w:val="18"/>
                <w:szCs w:val="18"/>
              </w:rPr>
              <w:t xml:space="preserve"> to remind children (and model where necessary) of </w:t>
            </w:r>
            <w:r w:rsidRPr="008D2A89" w:rsidR="3D871FE7">
              <w:rPr>
                <w:rFonts w:ascii="Lato" w:hAnsi="Lato"/>
                <w:sz w:val="18"/>
                <w:szCs w:val="18"/>
              </w:rPr>
              <w:t>behaviour around moving vehicles:</w:t>
            </w:r>
          </w:p>
          <w:p w:rsidR="70DE4A52" w:rsidP="3F6812A8" w:rsidRDefault="70DE4A52" w14:paraId="477BDD3F" w14:textId="38927F71"/>
        </w:tc>
        <w:tc>
          <w:tcPr>
            <w:tcW w:w="1275" w:type="dxa"/>
            <w:shd w:val="clear" w:color="auto" w:fill="00B050"/>
          </w:tcPr>
          <w:p w:rsidR="70DE4A52" w:rsidP="70DE4A52" w:rsidRDefault="70DE4A52" w14:paraId="14542F76" w14:textId="77777777">
            <w:pPr>
              <w:rPr>
                <w:rFonts w:ascii="Lato" w:hAnsi="Lato"/>
                <w:sz w:val="18"/>
                <w:szCs w:val="18"/>
              </w:rPr>
            </w:pPr>
            <w:r w:rsidRPr="70DE4A52">
              <w:rPr>
                <w:rFonts w:ascii="Lato" w:hAnsi="Lato"/>
                <w:sz w:val="18"/>
                <w:szCs w:val="18"/>
              </w:rPr>
              <w:lastRenderedPageBreak/>
              <w:t>Low</w:t>
            </w:r>
          </w:p>
        </w:tc>
        <w:tc>
          <w:tcPr>
            <w:tcW w:w="2552" w:type="dxa"/>
          </w:tcPr>
          <w:p w:rsidR="70DE4A52" w:rsidP="3F6812A8" w:rsidRDefault="230C69FB" w14:paraId="14EEA34A" w14:textId="42446948">
            <w:pPr>
              <w:rPr>
                <w:rFonts w:ascii="Lato" w:hAnsi="Lato"/>
                <w:sz w:val="18"/>
                <w:szCs w:val="18"/>
              </w:rPr>
            </w:pPr>
            <w:r w:rsidRPr="3F6812A8">
              <w:rPr>
                <w:rFonts w:ascii="Lato" w:hAnsi="Lato"/>
                <w:sz w:val="18"/>
                <w:szCs w:val="18"/>
              </w:rPr>
              <w:t>A</w:t>
            </w:r>
            <w:r w:rsidRPr="3F6812A8" w:rsidR="70DE4A52">
              <w:rPr>
                <w:rFonts w:ascii="Lato" w:hAnsi="Lato"/>
                <w:sz w:val="18"/>
                <w:szCs w:val="18"/>
              </w:rPr>
              <w:t xml:space="preserve">bility to follow instructions, spatial awareness, </w:t>
            </w:r>
          </w:p>
          <w:p w:rsidR="70DE4A52" w:rsidP="3F6812A8" w:rsidRDefault="5968AACD" w14:paraId="662E0A3F" w14:textId="6050919F">
            <w:r w:rsidRPr="3F6812A8">
              <w:rPr>
                <w:rFonts w:ascii="Lato" w:hAnsi="Lato"/>
                <w:sz w:val="18"/>
                <w:szCs w:val="18"/>
              </w:rPr>
              <w:lastRenderedPageBreak/>
              <w:t xml:space="preserve">Observation and understanding of how farms and machinery operate to ensure sustainability of the land. </w:t>
            </w:r>
            <w:r w:rsidRPr="3F6812A8" w:rsidR="1885FDF8">
              <w:rPr>
                <w:rFonts w:ascii="Lato" w:hAnsi="Lato"/>
                <w:sz w:val="18"/>
                <w:szCs w:val="18"/>
              </w:rPr>
              <w:t xml:space="preserve">Understanding, </w:t>
            </w:r>
            <w:proofErr w:type="spellStart"/>
            <w:r w:rsidRPr="3F6812A8" w:rsidR="1885FDF8">
              <w:rPr>
                <w:rFonts w:ascii="Lato" w:hAnsi="Lato"/>
                <w:sz w:val="18"/>
                <w:szCs w:val="18"/>
              </w:rPr>
              <w:t>self regulation</w:t>
            </w:r>
            <w:proofErr w:type="spellEnd"/>
          </w:p>
        </w:tc>
      </w:tr>
    </w:tbl>
    <w:p w:rsidR="70DE4A52" w:rsidRDefault="70DE4A52" w14:paraId="12A247EE" w14:textId="77777777"/>
    <w:p w:rsidRPr="00EB2198" w:rsidR="00EB2198" w:rsidP="00EB2198" w:rsidRDefault="00D836B1" w14:paraId="5708B7AE" w14:textId="6AC90AE1">
      <w:pPr>
        <w:rPr>
          <w:rFonts w:ascii="Arial" w:hAnsi="Arial" w:cs="Arial"/>
        </w:rPr>
      </w:pPr>
      <w:r w:rsidRPr="00EB2198">
        <w:rPr>
          <w:rFonts w:ascii="Arial" w:hAnsi="Arial" w:cs="Arial"/>
        </w:rPr>
        <w:t>Signed</w:t>
      </w:r>
      <w:r w:rsidR="00EB2198">
        <w:rPr>
          <w:rFonts w:ascii="Arial" w:hAnsi="Arial" w:cs="Arial"/>
        </w:rPr>
        <w:t xml:space="preserve"> Lead Teacher</w:t>
      </w:r>
      <w:r w:rsidRPr="00EB2198">
        <w:rPr>
          <w:rFonts w:ascii="Arial" w:hAnsi="Arial" w:cs="Arial"/>
        </w:rPr>
        <w:t>:</w:t>
      </w:r>
      <w:r w:rsidR="00EB2198">
        <w:rPr>
          <w:rFonts w:asciiTheme="majorHAnsi" w:hAnsiTheme="majorHAnsi" w:cstheme="majorHAnsi"/>
        </w:rPr>
        <w:t xml:space="preserve"> </w:t>
      </w:r>
      <w:r w:rsidR="00EB2198">
        <w:rPr>
          <w:rFonts w:ascii="Lucida Handwriting" w:hAnsi="Lucida Handwriting" w:cstheme="majorHAnsi"/>
        </w:rPr>
        <w:t xml:space="preserve">Alex Preston            </w:t>
      </w:r>
      <w:r w:rsidRPr="00EB2198" w:rsidR="00EB2198">
        <w:rPr>
          <w:rFonts w:ascii="Arial" w:hAnsi="Arial" w:cs="Arial"/>
        </w:rPr>
        <w:t xml:space="preserve">Date: </w:t>
      </w:r>
      <w:r w:rsidR="00EB2198">
        <w:rPr>
          <w:rFonts w:ascii="Arial" w:hAnsi="Arial" w:cs="Arial"/>
        </w:rPr>
        <w:t>7.6.2023</w:t>
      </w:r>
    </w:p>
    <w:p w:rsidR="70DE4A52" w:rsidRDefault="70DE4A52" w14:paraId="26E45DBC" w14:textId="047B8101">
      <w:pPr>
        <w:rPr>
          <w:rFonts w:ascii="Lucida Handwriting" w:hAnsi="Lucida Handwriting" w:cstheme="majorHAnsi"/>
        </w:rPr>
      </w:pPr>
    </w:p>
    <w:p w:rsidRPr="00EB2198" w:rsidR="00EB2198" w:rsidRDefault="00EB2198" w14:paraId="26EE1B0B" w14:textId="44AD2813">
      <w:pPr>
        <w:rPr>
          <w:rFonts w:ascii="Arial" w:hAnsi="Arial" w:cs="Arial"/>
        </w:rPr>
      </w:pPr>
      <w:r w:rsidRPr="5CC92438" w:rsidR="00EB2198">
        <w:rPr>
          <w:rFonts w:ascii="Arial" w:hAnsi="Arial" w:cs="Arial"/>
        </w:rPr>
        <w:t xml:space="preserve">Signed Trustee:      </w:t>
      </w:r>
      <w:r>
        <w:rPr>
          <w:noProof/>
        </w:rPr>
        <mc:AlternateContent xmlns:mc="http://schemas.openxmlformats.org/markup-compatibility/2006">
          <mc:Choice xmlns:mc="http://schemas.openxmlformats.org/markup-compatibility/2006" Requires="wpi">
            <w:drawing xmlns:w="http://schemas.openxmlformats.org/wordprocessingml/2006/main">
              <wp:inline xmlns:wp="http://schemas.openxmlformats.org/drawingml/2006/wordprocessingDrawing" xmlns:wp14="http://schemas.microsoft.com/office/word/2010/wordprocessingDrawing" distT="0" distB="0" distL="0" distR="0" wp14:anchorId="03DD4804" wp14:editId="5B6B7793">
                <wp:extent xmlns:wp="http://schemas.openxmlformats.org/drawingml/2006/wordprocessingDrawing" cx="675640" cy="290195"/>
                <wp:effectExtent xmlns:wp="http://schemas.openxmlformats.org/drawingml/2006/wordprocessingDrawing" l="57150" t="57150" r="0" b="71755"/>
                <wp:docPr xmlns:wp="http://schemas.openxmlformats.org/drawingml/2006/wordprocessingDrawing" id="1702481573" name="Ink 1"/>
                <wp:cNvGraphicFramePr xmlns:wp="http://schemas.openxmlformats.org/drawingml/2006/wordprocessingDrawing"/>
                <a:graphic xmlns:a="http://schemas.openxmlformats.org/drawingml/2006/main">
                  <a:graphicData uri="http://schemas.microsoft.com/office/word/2010/wordprocessingInk">
                    <mc:AlternateContent xmlns:a14="http://schemas.microsoft.com/office/drawing/2010/main" xmlns:mc="http://schemas.openxmlformats.org/markup-compatibility/2006">
                      <mc:Choice Requires="a14">
                        <w14:contentPart xmlns:r="http://schemas.openxmlformats.org/officeDocument/2006/relationships" xmlns:w14="http://schemas.microsoft.com/office/word/2010/wordml" bwMode="auto" r:id="rId1819626906">
                          <w14:nvContentPartPr>
                            <w14:cNvContentPartPr/>
                          </w14:nvContentPartPr>
                          <w14:xfrm>
                            <a:off x="0" y="0"/>
                            <a:ext cx="675640" cy="290195"/>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mc:AlternateContent>
                  </a:graphicData>
                </a:graphic>
              </wp:inline>
            </w:drawing>
          </mc:Choice>
          <mc:Fallback xmlns:a="http://schemas.openxmlformats.org/drawingml/2006/main" xmlns:a14="http://schemas.microsoft.com/office/drawing/2010/main" xmlns:mc="http://schemas.openxmlformats.org/markup-compatibility/2006"/>
        </mc:AlternateContent>
      </w:r>
      <w:r w:rsidRPr="5CC92438" w:rsidR="00EB2198">
        <w:rPr>
          <w:rFonts w:ascii="Arial" w:hAnsi="Arial" w:cs="Arial"/>
        </w:rPr>
        <w:t xml:space="preserve">                                            Date:</w:t>
      </w:r>
      <w:r w:rsidRPr="5CC92438" w:rsidR="1367215E">
        <w:rPr>
          <w:rFonts w:ascii="Arial" w:hAnsi="Arial" w:cs="Arial"/>
        </w:rPr>
        <w:t xml:space="preserve"> 10/07/23</w:t>
      </w:r>
    </w:p>
    <w:p w:rsidRPr="00EB2198" w:rsidR="00EB2198" w:rsidRDefault="00EB2198" w14:paraId="3CCD0417" w14:textId="2022BDCD">
      <w:pPr>
        <w:rPr>
          <w:rFonts w:asciiTheme="majorHAnsi" w:hAnsiTheme="majorHAnsi" w:cstheme="majorHAnsi"/>
        </w:rPr>
      </w:pPr>
    </w:p>
    <w:p w:rsidRPr="00EB2198" w:rsidR="00EB2198" w:rsidRDefault="00EB2198" w14:paraId="6FD813F9" w14:textId="77777777">
      <w:pPr>
        <w:rPr>
          <w:rFonts w:asciiTheme="majorHAnsi" w:hAnsiTheme="majorHAnsi" w:cstheme="majorHAnsi"/>
        </w:rPr>
      </w:pPr>
    </w:p>
    <w:p w:rsidR="70DE4A52" w:rsidP="70DE4A52" w:rsidRDefault="70DE4A52" w14:paraId="2BEF2880" w14:textId="4A634645"/>
    <w:sectPr w:rsidR="70DE4A52" w:rsidSect="00AA2A02">
      <w:footerReference w:type="even" r:id="rId10"/>
      <w:footerReference w:type="default" r:id="rId11"/>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20260" w:rsidP="00347E52" w:rsidRDefault="00420260" w14:paraId="31494DDB" w14:textId="77777777">
      <w:r>
        <w:separator/>
      </w:r>
    </w:p>
  </w:endnote>
  <w:endnote w:type="continuationSeparator" w:id="0">
    <w:p w:rsidR="00420260" w:rsidP="00347E52" w:rsidRDefault="00420260" w14:paraId="01769D08" w14:textId="77777777">
      <w:r>
        <w:continuationSeparator/>
      </w:r>
    </w:p>
  </w:endnote>
  <w:endnote w:type="continuationNotice" w:id="1">
    <w:p w:rsidR="00420260" w:rsidRDefault="00420260" w14:paraId="5725F90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Microsoft Sans Serif"/>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Lato">
    <w:panose1 w:val="020B0604020202020204"/>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Handwriting">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01A0B" w:rsidP="00347E52" w:rsidRDefault="00301A0B" w14:paraId="14788E7D"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01A0B" w:rsidP="00347E52" w:rsidRDefault="00301A0B" w14:paraId="3D70339B"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01A0B" w:rsidP="00347E52" w:rsidRDefault="00301A0B" w14:paraId="70AF0112"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E0037">
      <w:rPr>
        <w:rStyle w:val="PageNumber"/>
        <w:noProof/>
      </w:rPr>
      <w:t>1</w:t>
    </w:r>
    <w:r>
      <w:rPr>
        <w:rStyle w:val="PageNumber"/>
      </w:rPr>
      <w:fldChar w:fldCharType="end"/>
    </w:r>
  </w:p>
  <w:p w:rsidR="00301A0B" w:rsidP="00347E52" w:rsidRDefault="00301A0B" w14:paraId="25EF8431"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20260" w:rsidP="00347E52" w:rsidRDefault="00420260" w14:paraId="5BEDAAD4" w14:textId="77777777">
      <w:r>
        <w:separator/>
      </w:r>
    </w:p>
  </w:footnote>
  <w:footnote w:type="continuationSeparator" w:id="0">
    <w:p w:rsidR="00420260" w:rsidP="00347E52" w:rsidRDefault="00420260" w14:paraId="1640DFB9" w14:textId="77777777">
      <w:r>
        <w:continuationSeparator/>
      </w:r>
    </w:p>
  </w:footnote>
  <w:footnote w:type="continuationNotice" w:id="1">
    <w:p w:rsidR="00420260" w:rsidRDefault="00420260" w14:paraId="3BA36DE1"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FF6"/>
    <w:multiLevelType w:val="hybridMultilevel"/>
    <w:tmpl w:val="2C8C46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AB57F2"/>
    <w:multiLevelType w:val="hybridMultilevel"/>
    <w:tmpl w:val="2C1EFA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2C53C03"/>
    <w:multiLevelType w:val="hybridMultilevel"/>
    <w:tmpl w:val="E02EEF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4135AD7"/>
    <w:multiLevelType w:val="hybridMultilevel"/>
    <w:tmpl w:val="5BAA18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98A57EC"/>
    <w:multiLevelType w:val="hybridMultilevel"/>
    <w:tmpl w:val="620A9ABA"/>
    <w:lvl w:ilvl="0" w:tplc="61C2E606">
      <w:start w:val="1"/>
      <w:numFmt w:val="bullet"/>
      <w:lvlText w:val=""/>
      <w:lvlJc w:val="left"/>
      <w:pPr>
        <w:ind w:left="720" w:hanging="360"/>
      </w:pPr>
      <w:rPr>
        <w:rFonts w:hint="default" w:ascii="Symbol" w:hAnsi="Symbol"/>
      </w:rPr>
    </w:lvl>
    <w:lvl w:ilvl="1" w:tplc="FFE81254">
      <w:start w:val="1"/>
      <w:numFmt w:val="bullet"/>
      <w:lvlText w:val="o"/>
      <w:lvlJc w:val="left"/>
      <w:pPr>
        <w:ind w:left="1440" w:hanging="360"/>
      </w:pPr>
      <w:rPr>
        <w:rFonts w:hint="default" w:ascii="Courier New" w:hAnsi="Courier New"/>
      </w:rPr>
    </w:lvl>
    <w:lvl w:ilvl="2" w:tplc="9F5E865C">
      <w:start w:val="1"/>
      <w:numFmt w:val="bullet"/>
      <w:lvlText w:val=""/>
      <w:lvlJc w:val="left"/>
      <w:pPr>
        <w:ind w:left="2160" w:hanging="360"/>
      </w:pPr>
      <w:rPr>
        <w:rFonts w:hint="default" w:ascii="Wingdings" w:hAnsi="Wingdings"/>
      </w:rPr>
    </w:lvl>
    <w:lvl w:ilvl="3" w:tplc="F78C62B8">
      <w:start w:val="1"/>
      <w:numFmt w:val="bullet"/>
      <w:lvlText w:val=""/>
      <w:lvlJc w:val="left"/>
      <w:pPr>
        <w:ind w:left="2880" w:hanging="360"/>
      </w:pPr>
      <w:rPr>
        <w:rFonts w:hint="default" w:ascii="Symbol" w:hAnsi="Symbol"/>
      </w:rPr>
    </w:lvl>
    <w:lvl w:ilvl="4" w:tplc="808861BA">
      <w:start w:val="1"/>
      <w:numFmt w:val="bullet"/>
      <w:lvlText w:val="o"/>
      <w:lvlJc w:val="left"/>
      <w:pPr>
        <w:ind w:left="3600" w:hanging="360"/>
      </w:pPr>
      <w:rPr>
        <w:rFonts w:hint="default" w:ascii="Courier New" w:hAnsi="Courier New"/>
      </w:rPr>
    </w:lvl>
    <w:lvl w:ilvl="5" w:tplc="809EC34A">
      <w:start w:val="1"/>
      <w:numFmt w:val="bullet"/>
      <w:lvlText w:val=""/>
      <w:lvlJc w:val="left"/>
      <w:pPr>
        <w:ind w:left="4320" w:hanging="360"/>
      </w:pPr>
      <w:rPr>
        <w:rFonts w:hint="default" w:ascii="Wingdings" w:hAnsi="Wingdings"/>
      </w:rPr>
    </w:lvl>
    <w:lvl w:ilvl="6" w:tplc="A0FE9FB0">
      <w:start w:val="1"/>
      <w:numFmt w:val="bullet"/>
      <w:lvlText w:val=""/>
      <w:lvlJc w:val="left"/>
      <w:pPr>
        <w:ind w:left="5040" w:hanging="360"/>
      </w:pPr>
      <w:rPr>
        <w:rFonts w:hint="default" w:ascii="Symbol" w:hAnsi="Symbol"/>
      </w:rPr>
    </w:lvl>
    <w:lvl w:ilvl="7" w:tplc="B2FCE200">
      <w:start w:val="1"/>
      <w:numFmt w:val="bullet"/>
      <w:lvlText w:val="o"/>
      <w:lvlJc w:val="left"/>
      <w:pPr>
        <w:ind w:left="5760" w:hanging="360"/>
      </w:pPr>
      <w:rPr>
        <w:rFonts w:hint="default" w:ascii="Courier New" w:hAnsi="Courier New"/>
      </w:rPr>
    </w:lvl>
    <w:lvl w:ilvl="8" w:tplc="A2A66094">
      <w:start w:val="1"/>
      <w:numFmt w:val="bullet"/>
      <w:lvlText w:val=""/>
      <w:lvlJc w:val="left"/>
      <w:pPr>
        <w:ind w:left="6480" w:hanging="360"/>
      </w:pPr>
      <w:rPr>
        <w:rFonts w:hint="default" w:ascii="Wingdings" w:hAnsi="Wingdings"/>
      </w:rPr>
    </w:lvl>
  </w:abstractNum>
  <w:abstractNum w:abstractNumId="5" w15:restartNumberingAfterBreak="0">
    <w:nsid w:val="1A90666A"/>
    <w:multiLevelType w:val="hybridMultilevel"/>
    <w:tmpl w:val="1214F06A"/>
    <w:lvl w:ilvl="0" w:tplc="A5C4ED60">
      <w:start w:val="1"/>
      <w:numFmt w:val="bullet"/>
      <w:lvlText w:val=""/>
      <w:lvlJc w:val="left"/>
      <w:pPr>
        <w:ind w:left="720" w:hanging="360"/>
      </w:pPr>
      <w:rPr>
        <w:rFonts w:hint="default" w:ascii="Symbol" w:hAnsi="Symbol"/>
      </w:rPr>
    </w:lvl>
    <w:lvl w:ilvl="1" w:tplc="13E47644">
      <w:start w:val="1"/>
      <w:numFmt w:val="bullet"/>
      <w:lvlText w:val="o"/>
      <w:lvlJc w:val="left"/>
      <w:pPr>
        <w:ind w:left="1440" w:hanging="360"/>
      </w:pPr>
      <w:rPr>
        <w:rFonts w:hint="default" w:ascii="Courier New" w:hAnsi="Courier New"/>
      </w:rPr>
    </w:lvl>
    <w:lvl w:ilvl="2" w:tplc="6EB46240">
      <w:start w:val="1"/>
      <w:numFmt w:val="bullet"/>
      <w:lvlText w:val=""/>
      <w:lvlJc w:val="left"/>
      <w:pPr>
        <w:ind w:left="2160" w:hanging="360"/>
      </w:pPr>
      <w:rPr>
        <w:rFonts w:hint="default" w:ascii="Wingdings" w:hAnsi="Wingdings"/>
      </w:rPr>
    </w:lvl>
    <w:lvl w:ilvl="3" w:tplc="CF8A6062">
      <w:start w:val="1"/>
      <w:numFmt w:val="bullet"/>
      <w:lvlText w:val=""/>
      <w:lvlJc w:val="left"/>
      <w:pPr>
        <w:ind w:left="2880" w:hanging="360"/>
      </w:pPr>
      <w:rPr>
        <w:rFonts w:hint="default" w:ascii="Symbol" w:hAnsi="Symbol"/>
      </w:rPr>
    </w:lvl>
    <w:lvl w:ilvl="4" w:tplc="E9A892FA">
      <w:start w:val="1"/>
      <w:numFmt w:val="bullet"/>
      <w:lvlText w:val="o"/>
      <w:lvlJc w:val="left"/>
      <w:pPr>
        <w:ind w:left="3600" w:hanging="360"/>
      </w:pPr>
      <w:rPr>
        <w:rFonts w:hint="default" w:ascii="Courier New" w:hAnsi="Courier New"/>
      </w:rPr>
    </w:lvl>
    <w:lvl w:ilvl="5" w:tplc="E3B8B074">
      <w:start w:val="1"/>
      <w:numFmt w:val="bullet"/>
      <w:lvlText w:val=""/>
      <w:lvlJc w:val="left"/>
      <w:pPr>
        <w:ind w:left="4320" w:hanging="360"/>
      </w:pPr>
      <w:rPr>
        <w:rFonts w:hint="default" w:ascii="Wingdings" w:hAnsi="Wingdings"/>
      </w:rPr>
    </w:lvl>
    <w:lvl w:ilvl="6" w:tplc="D304D63A">
      <w:start w:val="1"/>
      <w:numFmt w:val="bullet"/>
      <w:lvlText w:val=""/>
      <w:lvlJc w:val="left"/>
      <w:pPr>
        <w:ind w:left="5040" w:hanging="360"/>
      </w:pPr>
      <w:rPr>
        <w:rFonts w:hint="default" w:ascii="Symbol" w:hAnsi="Symbol"/>
      </w:rPr>
    </w:lvl>
    <w:lvl w:ilvl="7" w:tplc="152223AA">
      <w:start w:val="1"/>
      <w:numFmt w:val="bullet"/>
      <w:lvlText w:val="o"/>
      <w:lvlJc w:val="left"/>
      <w:pPr>
        <w:ind w:left="5760" w:hanging="360"/>
      </w:pPr>
      <w:rPr>
        <w:rFonts w:hint="default" w:ascii="Courier New" w:hAnsi="Courier New"/>
      </w:rPr>
    </w:lvl>
    <w:lvl w:ilvl="8" w:tplc="895CFED2">
      <w:start w:val="1"/>
      <w:numFmt w:val="bullet"/>
      <w:lvlText w:val=""/>
      <w:lvlJc w:val="left"/>
      <w:pPr>
        <w:ind w:left="6480" w:hanging="360"/>
      </w:pPr>
      <w:rPr>
        <w:rFonts w:hint="default" w:ascii="Wingdings" w:hAnsi="Wingdings"/>
      </w:rPr>
    </w:lvl>
  </w:abstractNum>
  <w:abstractNum w:abstractNumId="6" w15:restartNumberingAfterBreak="0">
    <w:nsid w:val="1D8B52B3"/>
    <w:multiLevelType w:val="hybridMultilevel"/>
    <w:tmpl w:val="6444EBF0"/>
    <w:lvl w:ilvl="0" w:tplc="09264B2C">
      <w:start w:val="1"/>
      <w:numFmt w:val="bullet"/>
      <w:lvlText w:val=""/>
      <w:lvlJc w:val="left"/>
      <w:pPr>
        <w:ind w:left="720" w:hanging="360"/>
      </w:pPr>
      <w:rPr>
        <w:rFonts w:hint="default" w:ascii="Symbol" w:hAnsi="Symbol"/>
      </w:rPr>
    </w:lvl>
    <w:lvl w:ilvl="1" w:tplc="39340B7E">
      <w:start w:val="1"/>
      <w:numFmt w:val="bullet"/>
      <w:lvlText w:val="o"/>
      <w:lvlJc w:val="left"/>
      <w:pPr>
        <w:ind w:left="1440" w:hanging="360"/>
      </w:pPr>
      <w:rPr>
        <w:rFonts w:hint="default" w:ascii="Courier New" w:hAnsi="Courier New"/>
      </w:rPr>
    </w:lvl>
    <w:lvl w:ilvl="2" w:tplc="465A6DAA">
      <w:start w:val="1"/>
      <w:numFmt w:val="bullet"/>
      <w:lvlText w:val=""/>
      <w:lvlJc w:val="left"/>
      <w:pPr>
        <w:ind w:left="2160" w:hanging="360"/>
      </w:pPr>
      <w:rPr>
        <w:rFonts w:hint="default" w:ascii="Wingdings" w:hAnsi="Wingdings"/>
      </w:rPr>
    </w:lvl>
    <w:lvl w:ilvl="3" w:tplc="B31CEE36">
      <w:start w:val="1"/>
      <w:numFmt w:val="bullet"/>
      <w:lvlText w:val=""/>
      <w:lvlJc w:val="left"/>
      <w:pPr>
        <w:ind w:left="2880" w:hanging="360"/>
      </w:pPr>
      <w:rPr>
        <w:rFonts w:hint="default" w:ascii="Symbol" w:hAnsi="Symbol"/>
      </w:rPr>
    </w:lvl>
    <w:lvl w:ilvl="4" w:tplc="2AFA1A80">
      <w:start w:val="1"/>
      <w:numFmt w:val="bullet"/>
      <w:lvlText w:val="o"/>
      <w:lvlJc w:val="left"/>
      <w:pPr>
        <w:ind w:left="3600" w:hanging="360"/>
      </w:pPr>
      <w:rPr>
        <w:rFonts w:hint="default" w:ascii="Courier New" w:hAnsi="Courier New"/>
      </w:rPr>
    </w:lvl>
    <w:lvl w:ilvl="5" w:tplc="256CE894">
      <w:start w:val="1"/>
      <w:numFmt w:val="bullet"/>
      <w:lvlText w:val=""/>
      <w:lvlJc w:val="left"/>
      <w:pPr>
        <w:ind w:left="4320" w:hanging="360"/>
      </w:pPr>
      <w:rPr>
        <w:rFonts w:hint="default" w:ascii="Wingdings" w:hAnsi="Wingdings"/>
      </w:rPr>
    </w:lvl>
    <w:lvl w:ilvl="6" w:tplc="0C940BAE">
      <w:start w:val="1"/>
      <w:numFmt w:val="bullet"/>
      <w:lvlText w:val=""/>
      <w:lvlJc w:val="left"/>
      <w:pPr>
        <w:ind w:left="5040" w:hanging="360"/>
      </w:pPr>
      <w:rPr>
        <w:rFonts w:hint="default" w:ascii="Symbol" w:hAnsi="Symbol"/>
      </w:rPr>
    </w:lvl>
    <w:lvl w:ilvl="7" w:tplc="569C0CFA">
      <w:start w:val="1"/>
      <w:numFmt w:val="bullet"/>
      <w:lvlText w:val="o"/>
      <w:lvlJc w:val="left"/>
      <w:pPr>
        <w:ind w:left="5760" w:hanging="360"/>
      </w:pPr>
      <w:rPr>
        <w:rFonts w:hint="default" w:ascii="Courier New" w:hAnsi="Courier New"/>
      </w:rPr>
    </w:lvl>
    <w:lvl w:ilvl="8" w:tplc="4E207DC2">
      <w:start w:val="1"/>
      <w:numFmt w:val="bullet"/>
      <w:lvlText w:val=""/>
      <w:lvlJc w:val="left"/>
      <w:pPr>
        <w:ind w:left="6480" w:hanging="360"/>
      </w:pPr>
      <w:rPr>
        <w:rFonts w:hint="default" w:ascii="Wingdings" w:hAnsi="Wingdings"/>
      </w:rPr>
    </w:lvl>
  </w:abstractNum>
  <w:abstractNum w:abstractNumId="7" w15:restartNumberingAfterBreak="0">
    <w:nsid w:val="1D9767FE"/>
    <w:multiLevelType w:val="hybridMultilevel"/>
    <w:tmpl w:val="77F20D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10F7443"/>
    <w:multiLevelType w:val="hybridMultilevel"/>
    <w:tmpl w:val="039CC6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21ABBBD"/>
    <w:multiLevelType w:val="hybridMultilevel"/>
    <w:tmpl w:val="24B6A828"/>
    <w:lvl w:ilvl="0" w:tplc="7516581A">
      <w:start w:val="1"/>
      <w:numFmt w:val="bullet"/>
      <w:lvlText w:val=""/>
      <w:lvlJc w:val="left"/>
      <w:pPr>
        <w:ind w:left="720" w:hanging="360"/>
      </w:pPr>
      <w:rPr>
        <w:rFonts w:hint="default" w:ascii="Symbol" w:hAnsi="Symbol"/>
      </w:rPr>
    </w:lvl>
    <w:lvl w:ilvl="1" w:tplc="3C76083A">
      <w:start w:val="1"/>
      <w:numFmt w:val="bullet"/>
      <w:lvlText w:val="o"/>
      <w:lvlJc w:val="left"/>
      <w:pPr>
        <w:ind w:left="1440" w:hanging="360"/>
      </w:pPr>
      <w:rPr>
        <w:rFonts w:hint="default" w:ascii="Courier New" w:hAnsi="Courier New"/>
      </w:rPr>
    </w:lvl>
    <w:lvl w:ilvl="2" w:tplc="E1620750">
      <w:start w:val="1"/>
      <w:numFmt w:val="bullet"/>
      <w:lvlText w:val=""/>
      <w:lvlJc w:val="left"/>
      <w:pPr>
        <w:ind w:left="2160" w:hanging="360"/>
      </w:pPr>
      <w:rPr>
        <w:rFonts w:hint="default" w:ascii="Wingdings" w:hAnsi="Wingdings"/>
      </w:rPr>
    </w:lvl>
    <w:lvl w:ilvl="3" w:tplc="DF1CB850">
      <w:start w:val="1"/>
      <w:numFmt w:val="bullet"/>
      <w:lvlText w:val=""/>
      <w:lvlJc w:val="left"/>
      <w:pPr>
        <w:ind w:left="2880" w:hanging="360"/>
      </w:pPr>
      <w:rPr>
        <w:rFonts w:hint="default" w:ascii="Symbol" w:hAnsi="Symbol"/>
      </w:rPr>
    </w:lvl>
    <w:lvl w:ilvl="4" w:tplc="734EEF18">
      <w:start w:val="1"/>
      <w:numFmt w:val="bullet"/>
      <w:lvlText w:val="o"/>
      <w:lvlJc w:val="left"/>
      <w:pPr>
        <w:ind w:left="3600" w:hanging="360"/>
      </w:pPr>
      <w:rPr>
        <w:rFonts w:hint="default" w:ascii="Courier New" w:hAnsi="Courier New"/>
      </w:rPr>
    </w:lvl>
    <w:lvl w:ilvl="5" w:tplc="F79A7B74">
      <w:start w:val="1"/>
      <w:numFmt w:val="bullet"/>
      <w:lvlText w:val=""/>
      <w:lvlJc w:val="left"/>
      <w:pPr>
        <w:ind w:left="4320" w:hanging="360"/>
      </w:pPr>
      <w:rPr>
        <w:rFonts w:hint="default" w:ascii="Wingdings" w:hAnsi="Wingdings"/>
      </w:rPr>
    </w:lvl>
    <w:lvl w:ilvl="6" w:tplc="826260BC">
      <w:start w:val="1"/>
      <w:numFmt w:val="bullet"/>
      <w:lvlText w:val=""/>
      <w:lvlJc w:val="left"/>
      <w:pPr>
        <w:ind w:left="5040" w:hanging="360"/>
      </w:pPr>
      <w:rPr>
        <w:rFonts w:hint="default" w:ascii="Symbol" w:hAnsi="Symbol"/>
      </w:rPr>
    </w:lvl>
    <w:lvl w:ilvl="7" w:tplc="719AB63E">
      <w:start w:val="1"/>
      <w:numFmt w:val="bullet"/>
      <w:lvlText w:val="o"/>
      <w:lvlJc w:val="left"/>
      <w:pPr>
        <w:ind w:left="5760" w:hanging="360"/>
      </w:pPr>
      <w:rPr>
        <w:rFonts w:hint="default" w:ascii="Courier New" w:hAnsi="Courier New"/>
      </w:rPr>
    </w:lvl>
    <w:lvl w:ilvl="8" w:tplc="EBEC526C">
      <w:start w:val="1"/>
      <w:numFmt w:val="bullet"/>
      <w:lvlText w:val=""/>
      <w:lvlJc w:val="left"/>
      <w:pPr>
        <w:ind w:left="6480" w:hanging="360"/>
      </w:pPr>
      <w:rPr>
        <w:rFonts w:hint="default" w:ascii="Wingdings" w:hAnsi="Wingdings"/>
      </w:rPr>
    </w:lvl>
  </w:abstractNum>
  <w:abstractNum w:abstractNumId="10" w15:restartNumberingAfterBreak="0">
    <w:nsid w:val="22A55205"/>
    <w:multiLevelType w:val="hybridMultilevel"/>
    <w:tmpl w:val="871CBE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B372964"/>
    <w:multiLevelType w:val="hybridMultilevel"/>
    <w:tmpl w:val="572CCDBE"/>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12" w15:restartNumberingAfterBreak="0">
    <w:nsid w:val="31140D74"/>
    <w:multiLevelType w:val="hybridMultilevel"/>
    <w:tmpl w:val="B0E60B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BBADF9B"/>
    <w:multiLevelType w:val="hybridMultilevel"/>
    <w:tmpl w:val="7362E68E"/>
    <w:lvl w:ilvl="0" w:tplc="597AF934">
      <w:start w:val="1"/>
      <w:numFmt w:val="bullet"/>
      <w:lvlText w:val=""/>
      <w:lvlJc w:val="left"/>
      <w:pPr>
        <w:ind w:left="720" w:hanging="360"/>
      </w:pPr>
      <w:rPr>
        <w:rFonts w:hint="default" w:ascii="Symbol" w:hAnsi="Symbol"/>
      </w:rPr>
    </w:lvl>
    <w:lvl w:ilvl="1" w:tplc="FE5E229A">
      <w:start w:val="1"/>
      <w:numFmt w:val="bullet"/>
      <w:lvlText w:val="o"/>
      <w:lvlJc w:val="left"/>
      <w:pPr>
        <w:ind w:left="1440" w:hanging="360"/>
      </w:pPr>
      <w:rPr>
        <w:rFonts w:hint="default" w:ascii="Courier New" w:hAnsi="Courier New"/>
      </w:rPr>
    </w:lvl>
    <w:lvl w:ilvl="2" w:tplc="B87A9E62">
      <w:start w:val="1"/>
      <w:numFmt w:val="bullet"/>
      <w:lvlText w:val=""/>
      <w:lvlJc w:val="left"/>
      <w:pPr>
        <w:ind w:left="2160" w:hanging="360"/>
      </w:pPr>
      <w:rPr>
        <w:rFonts w:hint="default" w:ascii="Wingdings" w:hAnsi="Wingdings"/>
      </w:rPr>
    </w:lvl>
    <w:lvl w:ilvl="3" w:tplc="99AA8564">
      <w:start w:val="1"/>
      <w:numFmt w:val="bullet"/>
      <w:lvlText w:val=""/>
      <w:lvlJc w:val="left"/>
      <w:pPr>
        <w:ind w:left="2880" w:hanging="360"/>
      </w:pPr>
      <w:rPr>
        <w:rFonts w:hint="default" w:ascii="Symbol" w:hAnsi="Symbol"/>
      </w:rPr>
    </w:lvl>
    <w:lvl w:ilvl="4" w:tplc="B96C1164">
      <w:start w:val="1"/>
      <w:numFmt w:val="bullet"/>
      <w:lvlText w:val="o"/>
      <w:lvlJc w:val="left"/>
      <w:pPr>
        <w:ind w:left="3600" w:hanging="360"/>
      </w:pPr>
      <w:rPr>
        <w:rFonts w:hint="default" w:ascii="Courier New" w:hAnsi="Courier New"/>
      </w:rPr>
    </w:lvl>
    <w:lvl w:ilvl="5" w:tplc="8C004EE6">
      <w:start w:val="1"/>
      <w:numFmt w:val="bullet"/>
      <w:lvlText w:val=""/>
      <w:lvlJc w:val="left"/>
      <w:pPr>
        <w:ind w:left="4320" w:hanging="360"/>
      </w:pPr>
      <w:rPr>
        <w:rFonts w:hint="default" w:ascii="Wingdings" w:hAnsi="Wingdings"/>
      </w:rPr>
    </w:lvl>
    <w:lvl w:ilvl="6" w:tplc="5F1663E0">
      <w:start w:val="1"/>
      <w:numFmt w:val="bullet"/>
      <w:lvlText w:val=""/>
      <w:lvlJc w:val="left"/>
      <w:pPr>
        <w:ind w:left="5040" w:hanging="360"/>
      </w:pPr>
      <w:rPr>
        <w:rFonts w:hint="default" w:ascii="Symbol" w:hAnsi="Symbol"/>
      </w:rPr>
    </w:lvl>
    <w:lvl w:ilvl="7" w:tplc="F0E8B6A0">
      <w:start w:val="1"/>
      <w:numFmt w:val="bullet"/>
      <w:lvlText w:val="o"/>
      <w:lvlJc w:val="left"/>
      <w:pPr>
        <w:ind w:left="5760" w:hanging="360"/>
      </w:pPr>
      <w:rPr>
        <w:rFonts w:hint="default" w:ascii="Courier New" w:hAnsi="Courier New"/>
      </w:rPr>
    </w:lvl>
    <w:lvl w:ilvl="8" w:tplc="BA40E2FA">
      <w:start w:val="1"/>
      <w:numFmt w:val="bullet"/>
      <w:lvlText w:val=""/>
      <w:lvlJc w:val="left"/>
      <w:pPr>
        <w:ind w:left="6480" w:hanging="360"/>
      </w:pPr>
      <w:rPr>
        <w:rFonts w:hint="default" w:ascii="Wingdings" w:hAnsi="Wingdings"/>
      </w:rPr>
    </w:lvl>
  </w:abstractNum>
  <w:abstractNum w:abstractNumId="14" w15:restartNumberingAfterBreak="0">
    <w:nsid w:val="3D2325DD"/>
    <w:multiLevelType w:val="hybridMultilevel"/>
    <w:tmpl w:val="97CC0F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37A614D"/>
    <w:multiLevelType w:val="hybridMultilevel"/>
    <w:tmpl w:val="3704DE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3983E44"/>
    <w:multiLevelType w:val="hybridMultilevel"/>
    <w:tmpl w:val="E1D06B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425DA6B"/>
    <w:multiLevelType w:val="hybridMultilevel"/>
    <w:tmpl w:val="2BC69FB8"/>
    <w:lvl w:ilvl="0" w:tplc="C9405A74">
      <w:start w:val="1"/>
      <w:numFmt w:val="bullet"/>
      <w:lvlText w:val=""/>
      <w:lvlJc w:val="left"/>
      <w:pPr>
        <w:ind w:left="720" w:hanging="360"/>
      </w:pPr>
      <w:rPr>
        <w:rFonts w:hint="default" w:ascii="Symbol" w:hAnsi="Symbol"/>
      </w:rPr>
    </w:lvl>
    <w:lvl w:ilvl="1" w:tplc="73BC7EF0">
      <w:start w:val="1"/>
      <w:numFmt w:val="bullet"/>
      <w:lvlText w:val="o"/>
      <w:lvlJc w:val="left"/>
      <w:pPr>
        <w:ind w:left="1440" w:hanging="360"/>
      </w:pPr>
      <w:rPr>
        <w:rFonts w:hint="default" w:ascii="Courier New" w:hAnsi="Courier New"/>
      </w:rPr>
    </w:lvl>
    <w:lvl w:ilvl="2" w:tplc="1DACAAEA">
      <w:start w:val="1"/>
      <w:numFmt w:val="bullet"/>
      <w:lvlText w:val=""/>
      <w:lvlJc w:val="left"/>
      <w:pPr>
        <w:ind w:left="2160" w:hanging="360"/>
      </w:pPr>
      <w:rPr>
        <w:rFonts w:hint="default" w:ascii="Wingdings" w:hAnsi="Wingdings"/>
      </w:rPr>
    </w:lvl>
    <w:lvl w:ilvl="3" w:tplc="85A6DAE8">
      <w:start w:val="1"/>
      <w:numFmt w:val="bullet"/>
      <w:lvlText w:val=""/>
      <w:lvlJc w:val="left"/>
      <w:pPr>
        <w:ind w:left="2880" w:hanging="360"/>
      </w:pPr>
      <w:rPr>
        <w:rFonts w:hint="default" w:ascii="Symbol" w:hAnsi="Symbol"/>
      </w:rPr>
    </w:lvl>
    <w:lvl w:ilvl="4" w:tplc="7CCC1C42">
      <w:start w:val="1"/>
      <w:numFmt w:val="bullet"/>
      <w:lvlText w:val="o"/>
      <w:lvlJc w:val="left"/>
      <w:pPr>
        <w:ind w:left="3600" w:hanging="360"/>
      </w:pPr>
      <w:rPr>
        <w:rFonts w:hint="default" w:ascii="Courier New" w:hAnsi="Courier New"/>
      </w:rPr>
    </w:lvl>
    <w:lvl w:ilvl="5" w:tplc="55368672">
      <w:start w:val="1"/>
      <w:numFmt w:val="bullet"/>
      <w:lvlText w:val=""/>
      <w:lvlJc w:val="left"/>
      <w:pPr>
        <w:ind w:left="4320" w:hanging="360"/>
      </w:pPr>
      <w:rPr>
        <w:rFonts w:hint="default" w:ascii="Wingdings" w:hAnsi="Wingdings"/>
      </w:rPr>
    </w:lvl>
    <w:lvl w:ilvl="6" w:tplc="471C532E">
      <w:start w:val="1"/>
      <w:numFmt w:val="bullet"/>
      <w:lvlText w:val=""/>
      <w:lvlJc w:val="left"/>
      <w:pPr>
        <w:ind w:left="5040" w:hanging="360"/>
      </w:pPr>
      <w:rPr>
        <w:rFonts w:hint="default" w:ascii="Symbol" w:hAnsi="Symbol"/>
      </w:rPr>
    </w:lvl>
    <w:lvl w:ilvl="7" w:tplc="7654F4C2">
      <w:start w:val="1"/>
      <w:numFmt w:val="bullet"/>
      <w:lvlText w:val="o"/>
      <w:lvlJc w:val="left"/>
      <w:pPr>
        <w:ind w:left="5760" w:hanging="360"/>
      </w:pPr>
      <w:rPr>
        <w:rFonts w:hint="default" w:ascii="Courier New" w:hAnsi="Courier New"/>
      </w:rPr>
    </w:lvl>
    <w:lvl w:ilvl="8" w:tplc="8098BD92">
      <w:start w:val="1"/>
      <w:numFmt w:val="bullet"/>
      <w:lvlText w:val=""/>
      <w:lvlJc w:val="left"/>
      <w:pPr>
        <w:ind w:left="6480" w:hanging="360"/>
      </w:pPr>
      <w:rPr>
        <w:rFonts w:hint="default" w:ascii="Wingdings" w:hAnsi="Wingdings"/>
      </w:rPr>
    </w:lvl>
  </w:abstractNum>
  <w:abstractNum w:abstractNumId="18" w15:restartNumberingAfterBreak="0">
    <w:nsid w:val="5BA9FAC3"/>
    <w:multiLevelType w:val="hybridMultilevel"/>
    <w:tmpl w:val="2E70F55E"/>
    <w:lvl w:ilvl="0" w:tplc="DE9C9446">
      <w:start w:val="1"/>
      <w:numFmt w:val="bullet"/>
      <w:lvlText w:val=""/>
      <w:lvlJc w:val="left"/>
      <w:pPr>
        <w:ind w:left="720" w:hanging="360"/>
      </w:pPr>
      <w:rPr>
        <w:rFonts w:hint="default" w:ascii="Symbol" w:hAnsi="Symbol"/>
      </w:rPr>
    </w:lvl>
    <w:lvl w:ilvl="1" w:tplc="B30C8640">
      <w:start w:val="1"/>
      <w:numFmt w:val="bullet"/>
      <w:lvlText w:val="o"/>
      <w:lvlJc w:val="left"/>
      <w:pPr>
        <w:ind w:left="1440" w:hanging="360"/>
      </w:pPr>
      <w:rPr>
        <w:rFonts w:hint="default" w:ascii="Courier New" w:hAnsi="Courier New"/>
      </w:rPr>
    </w:lvl>
    <w:lvl w:ilvl="2" w:tplc="D55CA4C8">
      <w:start w:val="1"/>
      <w:numFmt w:val="bullet"/>
      <w:lvlText w:val=""/>
      <w:lvlJc w:val="left"/>
      <w:pPr>
        <w:ind w:left="2160" w:hanging="360"/>
      </w:pPr>
      <w:rPr>
        <w:rFonts w:hint="default" w:ascii="Wingdings" w:hAnsi="Wingdings"/>
      </w:rPr>
    </w:lvl>
    <w:lvl w:ilvl="3" w:tplc="403498D0">
      <w:start w:val="1"/>
      <w:numFmt w:val="bullet"/>
      <w:lvlText w:val=""/>
      <w:lvlJc w:val="left"/>
      <w:pPr>
        <w:ind w:left="2880" w:hanging="360"/>
      </w:pPr>
      <w:rPr>
        <w:rFonts w:hint="default" w:ascii="Symbol" w:hAnsi="Symbol"/>
      </w:rPr>
    </w:lvl>
    <w:lvl w:ilvl="4" w:tplc="D95E8BFE">
      <w:start w:val="1"/>
      <w:numFmt w:val="bullet"/>
      <w:lvlText w:val="o"/>
      <w:lvlJc w:val="left"/>
      <w:pPr>
        <w:ind w:left="3600" w:hanging="360"/>
      </w:pPr>
      <w:rPr>
        <w:rFonts w:hint="default" w:ascii="Courier New" w:hAnsi="Courier New"/>
      </w:rPr>
    </w:lvl>
    <w:lvl w:ilvl="5" w:tplc="FAC01B92">
      <w:start w:val="1"/>
      <w:numFmt w:val="bullet"/>
      <w:lvlText w:val=""/>
      <w:lvlJc w:val="left"/>
      <w:pPr>
        <w:ind w:left="4320" w:hanging="360"/>
      </w:pPr>
      <w:rPr>
        <w:rFonts w:hint="default" w:ascii="Wingdings" w:hAnsi="Wingdings"/>
      </w:rPr>
    </w:lvl>
    <w:lvl w:ilvl="6" w:tplc="287696C8">
      <w:start w:val="1"/>
      <w:numFmt w:val="bullet"/>
      <w:lvlText w:val=""/>
      <w:lvlJc w:val="left"/>
      <w:pPr>
        <w:ind w:left="5040" w:hanging="360"/>
      </w:pPr>
      <w:rPr>
        <w:rFonts w:hint="default" w:ascii="Symbol" w:hAnsi="Symbol"/>
      </w:rPr>
    </w:lvl>
    <w:lvl w:ilvl="7" w:tplc="08AAA2DC">
      <w:start w:val="1"/>
      <w:numFmt w:val="bullet"/>
      <w:lvlText w:val="o"/>
      <w:lvlJc w:val="left"/>
      <w:pPr>
        <w:ind w:left="5760" w:hanging="360"/>
      </w:pPr>
      <w:rPr>
        <w:rFonts w:hint="default" w:ascii="Courier New" w:hAnsi="Courier New"/>
      </w:rPr>
    </w:lvl>
    <w:lvl w:ilvl="8" w:tplc="553C3F0E">
      <w:start w:val="1"/>
      <w:numFmt w:val="bullet"/>
      <w:lvlText w:val=""/>
      <w:lvlJc w:val="left"/>
      <w:pPr>
        <w:ind w:left="6480" w:hanging="360"/>
      </w:pPr>
      <w:rPr>
        <w:rFonts w:hint="default" w:ascii="Wingdings" w:hAnsi="Wingdings"/>
      </w:rPr>
    </w:lvl>
  </w:abstractNum>
  <w:abstractNum w:abstractNumId="19" w15:restartNumberingAfterBreak="0">
    <w:nsid w:val="604BFD97"/>
    <w:multiLevelType w:val="hybridMultilevel"/>
    <w:tmpl w:val="EC5293D0"/>
    <w:lvl w:ilvl="0" w:tplc="3BD48A6C">
      <w:start w:val="1"/>
      <w:numFmt w:val="bullet"/>
      <w:lvlText w:val=""/>
      <w:lvlJc w:val="left"/>
      <w:pPr>
        <w:ind w:left="720" w:hanging="360"/>
      </w:pPr>
      <w:rPr>
        <w:rFonts w:hint="default" w:ascii="Symbol" w:hAnsi="Symbol"/>
      </w:rPr>
    </w:lvl>
    <w:lvl w:ilvl="1" w:tplc="E66428AC">
      <w:start w:val="1"/>
      <w:numFmt w:val="bullet"/>
      <w:lvlText w:val="o"/>
      <w:lvlJc w:val="left"/>
      <w:pPr>
        <w:ind w:left="1440" w:hanging="360"/>
      </w:pPr>
      <w:rPr>
        <w:rFonts w:hint="default" w:ascii="Courier New" w:hAnsi="Courier New"/>
      </w:rPr>
    </w:lvl>
    <w:lvl w:ilvl="2" w:tplc="D7A69DE8">
      <w:start w:val="1"/>
      <w:numFmt w:val="bullet"/>
      <w:lvlText w:val=""/>
      <w:lvlJc w:val="left"/>
      <w:pPr>
        <w:ind w:left="2160" w:hanging="360"/>
      </w:pPr>
      <w:rPr>
        <w:rFonts w:hint="default" w:ascii="Wingdings" w:hAnsi="Wingdings"/>
      </w:rPr>
    </w:lvl>
    <w:lvl w:ilvl="3" w:tplc="47A60DE2">
      <w:start w:val="1"/>
      <w:numFmt w:val="bullet"/>
      <w:lvlText w:val=""/>
      <w:lvlJc w:val="left"/>
      <w:pPr>
        <w:ind w:left="2880" w:hanging="360"/>
      </w:pPr>
      <w:rPr>
        <w:rFonts w:hint="default" w:ascii="Symbol" w:hAnsi="Symbol"/>
      </w:rPr>
    </w:lvl>
    <w:lvl w:ilvl="4" w:tplc="0F9408FE">
      <w:start w:val="1"/>
      <w:numFmt w:val="bullet"/>
      <w:lvlText w:val="o"/>
      <w:lvlJc w:val="left"/>
      <w:pPr>
        <w:ind w:left="3600" w:hanging="360"/>
      </w:pPr>
      <w:rPr>
        <w:rFonts w:hint="default" w:ascii="Courier New" w:hAnsi="Courier New"/>
      </w:rPr>
    </w:lvl>
    <w:lvl w:ilvl="5" w:tplc="3C1C696E">
      <w:start w:val="1"/>
      <w:numFmt w:val="bullet"/>
      <w:lvlText w:val=""/>
      <w:lvlJc w:val="left"/>
      <w:pPr>
        <w:ind w:left="4320" w:hanging="360"/>
      </w:pPr>
      <w:rPr>
        <w:rFonts w:hint="default" w:ascii="Wingdings" w:hAnsi="Wingdings"/>
      </w:rPr>
    </w:lvl>
    <w:lvl w:ilvl="6" w:tplc="066A935C">
      <w:start w:val="1"/>
      <w:numFmt w:val="bullet"/>
      <w:lvlText w:val=""/>
      <w:lvlJc w:val="left"/>
      <w:pPr>
        <w:ind w:left="5040" w:hanging="360"/>
      </w:pPr>
      <w:rPr>
        <w:rFonts w:hint="default" w:ascii="Symbol" w:hAnsi="Symbol"/>
      </w:rPr>
    </w:lvl>
    <w:lvl w:ilvl="7" w:tplc="A9EE826E">
      <w:start w:val="1"/>
      <w:numFmt w:val="bullet"/>
      <w:lvlText w:val="o"/>
      <w:lvlJc w:val="left"/>
      <w:pPr>
        <w:ind w:left="5760" w:hanging="360"/>
      </w:pPr>
      <w:rPr>
        <w:rFonts w:hint="default" w:ascii="Courier New" w:hAnsi="Courier New"/>
      </w:rPr>
    </w:lvl>
    <w:lvl w:ilvl="8" w:tplc="5AFAB63C">
      <w:start w:val="1"/>
      <w:numFmt w:val="bullet"/>
      <w:lvlText w:val=""/>
      <w:lvlJc w:val="left"/>
      <w:pPr>
        <w:ind w:left="6480" w:hanging="360"/>
      </w:pPr>
      <w:rPr>
        <w:rFonts w:hint="default" w:ascii="Wingdings" w:hAnsi="Wingdings"/>
      </w:rPr>
    </w:lvl>
  </w:abstractNum>
  <w:abstractNum w:abstractNumId="20" w15:restartNumberingAfterBreak="0">
    <w:nsid w:val="6212D023"/>
    <w:multiLevelType w:val="hybridMultilevel"/>
    <w:tmpl w:val="26921C9E"/>
    <w:lvl w:ilvl="0" w:tplc="33324FC2">
      <w:start w:val="1"/>
      <w:numFmt w:val="bullet"/>
      <w:lvlText w:val=""/>
      <w:lvlJc w:val="left"/>
      <w:pPr>
        <w:ind w:left="720" w:hanging="360"/>
      </w:pPr>
      <w:rPr>
        <w:rFonts w:hint="default" w:ascii="Symbol" w:hAnsi="Symbol"/>
      </w:rPr>
    </w:lvl>
    <w:lvl w:ilvl="1" w:tplc="1E6C9B5E">
      <w:start w:val="1"/>
      <w:numFmt w:val="bullet"/>
      <w:lvlText w:val="o"/>
      <w:lvlJc w:val="left"/>
      <w:pPr>
        <w:ind w:left="1440" w:hanging="360"/>
      </w:pPr>
      <w:rPr>
        <w:rFonts w:hint="default" w:ascii="Courier New" w:hAnsi="Courier New"/>
      </w:rPr>
    </w:lvl>
    <w:lvl w:ilvl="2" w:tplc="E7D682EE">
      <w:start w:val="1"/>
      <w:numFmt w:val="bullet"/>
      <w:lvlText w:val=""/>
      <w:lvlJc w:val="left"/>
      <w:pPr>
        <w:ind w:left="2160" w:hanging="360"/>
      </w:pPr>
      <w:rPr>
        <w:rFonts w:hint="default" w:ascii="Wingdings" w:hAnsi="Wingdings"/>
      </w:rPr>
    </w:lvl>
    <w:lvl w:ilvl="3" w:tplc="546AF394">
      <w:start w:val="1"/>
      <w:numFmt w:val="bullet"/>
      <w:lvlText w:val=""/>
      <w:lvlJc w:val="left"/>
      <w:pPr>
        <w:ind w:left="2880" w:hanging="360"/>
      </w:pPr>
      <w:rPr>
        <w:rFonts w:hint="default" w:ascii="Symbol" w:hAnsi="Symbol"/>
      </w:rPr>
    </w:lvl>
    <w:lvl w:ilvl="4" w:tplc="03F08D7E">
      <w:start w:val="1"/>
      <w:numFmt w:val="bullet"/>
      <w:lvlText w:val="o"/>
      <w:lvlJc w:val="left"/>
      <w:pPr>
        <w:ind w:left="3600" w:hanging="360"/>
      </w:pPr>
      <w:rPr>
        <w:rFonts w:hint="default" w:ascii="Courier New" w:hAnsi="Courier New"/>
      </w:rPr>
    </w:lvl>
    <w:lvl w:ilvl="5" w:tplc="A89E29DC">
      <w:start w:val="1"/>
      <w:numFmt w:val="bullet"/>
      <w:lvlText w:val=""/>
      <w:lvlJc w:val="left"/>
      <w:pPr>
        <w:ind w:left="4320" w:hanging="360"/>
      </w:pPr>
      <w:rPr>
        <w:rFonts w:hint="default" w:ascii="Wingdings" w:hAnsi="Wingdings"/>
      </w:rPr>
    </w:lvl>
    <w:lvl w:ilvl="6" w:tplc="61627596">
      <w:start w:val="1"/>
      <w:numFmt w:val="bullet"/>
      <w:lvlText w:val=""/>
      <w:lvlJc w:val="left"/>
      <w:pPr>
        <w:ind w:left="5040" w:hanging="360"/>
      </w:pPr>
      <w:rPr>
        <w:rFonts w:hint="default" w:ascii="Symbol" w:hAnsi="Symbol"/>
      </w:rPr>
    </w:lvl>
    <w:lvl w:ilvl="7" w:tplc="92A8CAB8">
      <w:start w:val="1"/>
      <w:numFmt w:val="bullet"/>
      <w:lvlText w:val="o"/>
      <w:lvlJc w:val="left"/>
      <w:pPr>
        <w:ind w:left="5760" w:hanging="360"/>
      </w:pPr>
      <w:rPr>
        <w:rFonts w:hint="default" w:ascii="Courier New" w:hAnsi="Courier New"/>
      </w:rPr>
    </w:lvl>
    <w:lvl w:ilvl="8" w:tplc="B08EE362">
      <w:start w:val="1"/>
      <w:numFmt w:val="bullet"/>
      <w:lvlText w:val=""/>
      <w:lvlJc w:val="left"/>
      <w:pPr>
        <w:ind w:left="6480" w:hanging="360"/>
      </w:pPr>
      <w:rPr>
        <w:rFonts w:hint="default" w:ascii="Wingdings" w:hAnsi="Wingdings"/>
      </w:rPr>
    </w:lvl>
  </w:abstractNum>
  <w:abstractNum w:abstractNumId="21" w15:restartNumberingAfterBreak="0">
    <w:nsid w:val="6B53CD59"/>
    <w:multiLevelType w:val="hybridMultilevel"/>
    <w:tmpl w:val="CA327104"/>
    <w:lvl w:ilvl="0" w:tplc="41DAC510">
      <w:start w:val="1"/>
      <w:numFmt w:val="bullet"/>
      <w:lvlText w:val=""/>
      <w:lvlJc w:val="left"/>
      <w:pPr>
        <w:ind w:left="720" w:hanging="360"/>
      </w:pPr>
      <w:rPr>
        <w:rFonts w:hint="default" w:ascii="Symbol" w:hAnsi="Symbol"/>
      </w:rPr>
    </w:lvl>
    <w:lvl w:ilvl="1" w:tplc="846A5F60">
      <w:start w:val="1"/>
      <w:numFmt w:val="bullet"/>
      <w:lvlText w:val="o"/>
      <w:lvlJc w:val="left"/>
      <w:pPr>
        <w:ind w:left="1440" w:hanging="360"/>
      </w:pPr>
      <w:rPr>
        <w:rFonts w:hint="default" w:ascii="Courier New" w:hAnsi="Courier New"/>
      </w:rPr>
    </w:lvl>
    <w:lvl w:ilvl="2" w:tplc="53DC7494">
      <w:start w:val="1"/>
      <w:numFmt w:val="bullet"/>
      <w:lvlText w:val=""/>
      <w:lvlJc w:val="left"/>
      <w:pPr>
        <w:ind w:left="2160" w:hanging="360"/>
      </w:pPr>
      <w:rPr>
        <w:rFonts w:hint="default" w:ascii="Wingdings" w:hAnsi="Wingdings"/>
      </w:rPr>
    </w:lvl>
    <w:lvl w:ilvl="3" w:tplc="C0225F28">
      <w:start w:val="1"/>
      <w:numFmt w:val="bullet"/>
      <w:lvlText w:val=""/>
      <w:lvlJc w:val="left"/>
      <w:pPr>
        <w:ind w:left="2880" w:hanging="360"/>
      </w:pPr>
      <w:rPr>
        <w:rFonts w:hint="default" w:ascii="Symbol" w:hAnsi="Symbol"/>
      </w:rPr>
    </w:lvl>
    <w:lvl w:ilvl="4" w:tplc="F550A2EA">
      <w:start w:val="1"/>
      <w:numFmt w:val="bullet"/>
      <w:lvlText w:val="o"/>
      <w:lvlJc w:val="left"/>
      <w:pPr>
        <w:ind w:left="3600" w:hanging="360"/>
      </w:pPr>
      <w:rPr>
        <w:rFonts w:hint="default" w:ascii="Courier New" w:hAnsi="Courier New"/>
      </w:rPr>
    </w:lvl>
    <w:lvl w:ilvl="5" w:tplc="5BAC5EE8">
      <w:start w:val="1"/>
      <w:numFmt w:val="bullet"/>
      <w:lvlText w:val=""/>
      <w:lvlJc w:val="left"/>
      <w:pPr>
        <w:ind w:left="4320" w:hanging="360"/>
      </w:pPr>
      <w:rPr>
        <w:rFonts w:hint="default" w:ascii="Wingdings" w:hAnsi="Wingdings"/>
      </w:rPr>
    </w:lvl>
    <w:lvl w:ilvl="6" w:tplc="545CE970">
      <w:start w:val="1"/>
      <w:numFmt w:val="bullet"/>
      <w:lvlText w:val=""/>
      <w:lvlJc w:val="left"/>
      <w:pPr>
        <w:ind w:left="5040" w:hanging="360"/>
      </w:pPr>
      <w:rPr>
        <w:rFonts w:hint="default" w:ascii="Symbol" w:hAnsi="Symbol"/>
      </w:rPr>
    </w:lvl>
    <w:lvl w:ilvl="7" w:tplc="F24AB2B8">
      <w:start w:val="1"/>
      <w:numFmt w:val="bullet"/>
      <w:lvlText w:val="o"/>
      <w:lvlJc w:val="left"/>
      <w:pPr>
        <w:ind w:left="5760" w:hanging="360"/>
      </w:pPr>
      <w:rPr>
        <w:rFonts w:hint="default" w:ascii="Courier New" w:hAnsi="Courier New"/>
      </w:rPr>
    </w:lvl>
    <w:lvl w:ilvl="8" w:tplc="E836152A">
      <w:start w:val="1"/>
      <w:numFmt w:val="bullet"/>
      <w:lvlText w:val=""/>
      <w:lvlJc w:val="left"/>
      <w:pPr>
        <w:ind w:left="6480" w:hanging="360"/>
      </w:pPr>
      <w:rPr>
        <w:rFonts w:hint="default" w:ascii="Wingdings" w:hAnsi="Wingdings"/>
      </w:rPr>
    </w:lvl>
  </w:abstractNum>
  <w:abstractNum w:abstractNumId="22" w15:restartNumberingAfterBreak="0">
    <w:nsid w:val="6CB9452C"/>
    <w:multiLevelType w:val="hybridMultilevel"/>
    <w:tmpl w:val="D5E2CD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2865B55"/>
    <w:multiLevelType w:val="hybridMultilevel"/>
    <w:tmpl w:val="8DBCD5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63DB243"/>
    <w:multiLevelType w:val="hybridMultilevel"/>
    <w:tmpl w:val="CC96231A"/>
    <w:lvl w:ilvl="0" w:tplc="24D8FA4C">
      <w:start w:val="1"/>
      <w:numFmt w:val="bullet"/>
      <w:lvlText w:val=""/>
      <w:lvlJc w:val="left"/>
      <w:pPr>
        <w:ind w:left="720" w:hanging="360"/>
      </w:pPr>
      <w:rPr>
        <w:rFonts w:hint="default" w:ascii="Symbol" w:hAnsi="Symbol"/>
      </w:rPr>
    </w:lvl>
    <w:lvl w:ilvl="1" w:tplc="B98CC3EC">
      <w:start w:val="1"/>
      <w:numFmt w:val="bullet"/>
      <w:lvlText w:val="o"/>
      <w:lvlJc w:val="left"/>
      <w:pPr>
        <w:ind w:left="1440" w:hanging="360"/>
      </w:pPr>
      <w:rPr>
        <w:rFonts w:hint="default" w:ascii="Courier New" w:hAnsi="Courier New"/>
      </w:rPr>
    </w:lvl>
    <w:lvl w:ilvl="2" w:tplc="BA1C3668">
      <w:start w:val="1"/>
      <w:numFmt w:val="bullet"/>
      <w:lvlText w:val=""/>
      <w:lvlJc w:val="left"/>
      <w:pPr>
        <w:ind w:left="2160" w:hanging="360"/>
      </w:pPr>
      <w:rPr>
        <w:rFonts w:hint="default" w:ascii="Wingdings" w:hAnsi="Wingdings"/>
      </w:rPr>
    </w:lvl>
    <w:lvl w:ilvl="3" w:tplc="A066D10E">
      <w:start w:val="1"/>
      <w:numFmt w:val="bullet"/>
      <w:lvlText w:val=""/>
      <w:lvlJc w:val="left"/>
      <w:pPr>
        <w:ind w:left="2880" w:hanging="360"/>
      </w:pPr>
      <w:rPr>
        <w:rFonts w:hint="default" w:ascii="Symbol" w:hAnsi="Symbol"/>
      </w:rPr>
    </w:lvl>
    <w:lvl w:ilvl="4" w:tplc="A5485642">
      <w:start w:val="1"/>
      <w:numFmt w:val="bullet"/>
      <w:lvlText w:val="o"/>
      <w:lvlJc w:val="left"/>
      <w:pPr>
        <w:ind w:left="3600" w:hanging="360"/>
      </w:pPr>
      <w:rPr>
        <w:rFonts w:hint="default" w:ascii="Courier New" w:hAnsi="Courier New"/>
      </w:rPr>
    </w:lvl>
    <w:lvl w:ilvl="5" w:tplc="9B56C30C">
      <w:start w:val="1"/>
      <w:numFmt w:val="bullet"/>
      <w:lvlText w:val=""/>
      <w:lvlJc w:val="left"/>
      <w:pPr>
        <w:ind w:left="4320" w:hanging="360"/>
      </w:pPr>
      <w:rPr>
        <w:rFonts w:hint="default" w:ascii="Wingdings" w:hAnsi="Wingdings"/>
      </w:rPr>
    </w:lvl>
    <w:lvl w:ilvl="6" w:tplc="1AF478B6">
      <w:start w:val="1"/>
      <w:numFmt w:val="bullet"/>
      <w:lvlText w:val=""/>
      <w:lvlJc w:val="left"/>
      <w:pPr>
        <w:ind w:left="5040" w:hanging="360"/>
      </w:pPr>
      <w:rPr>
        <w:rFonts w:hint="default" w:ascii="Symbol" w:hAnsi="Symbol"/>
      </w:rPr>
    </w:lvl>
    <w:lvl w:ilvl="7" w:tplc="766A52FE">
      <w:start w:val="1"/>
      <w:numFmt w:val="bullet"/>
      <w:lvlText w:val="o"/>
      <w:lvlJc w:val="left"/>
      <w:pPr>
        <w:ind w:left="5760" w:hanging="360"/>
      </w:pPr>
      <w:rPr>
        <w:rFonts w:hint="default" w:ascii="Courier New" w:hAnsi="Courier New"/>
      </w:rPr>
    </w:lvl>
    <w:lvl w:ilvl="8" w:tplc="2D1AC6C8">
      <w:start w:val="1"/>
      <w:numFmt w:val="bullet"/>
      <w:lvlText w:val=""/>
      <w:lvlJc w:val="left"/>
      <w:pPr>
        <w:ind w:left="6480" w:hanging="360"/>
      </w:pPr>
      <w:rPr>
        <w:rFonts w:hint="default" w:ascii="Wingdings" w:hAnsi="Wingdings"/>
      </w:rPr>
    </w:lvl>
  </w:abstractNum>
  <w:abstractNum w:abstractNumId="25" w15:restartNumberingAfterBreak="0">
    <w:nsid w:val="790C7561"/>
    <w:multiLevelType w:val="hybridMultilevel"/>
    <w:tmpl w:val="8C88DA32"/>
    <w:lvl w:ilvl="0" w:tplc="5206260E">
      <w:start w:val="1"/>
      <w:numFmt w:val="bullet"/>
      <w:lvlText w:val=""/>
      <w:lvlJc w:val="left"/>
      <w:pPr>
        <w:ind w:left="720" w:hanging="360"/>
      </w:pPr>
      <w:rPr>
        <w:rFonts w:hint="default" w:ascii="Symbol" w:hAnsi="Symbol"/>
      </w:rPr>
    </w:lvl>
    <w:lvl w:ilvl="1" w:tplc="58A6460E">
      <w:start w:val="1"/>
      <w:numFmt w:val="bullet"/>
      <w:lvlText w:val="o"/>
      <w:lvlJc w:val="left"/>
      <w:pPr>
        <w:ind w:left="1440" w:hanging="360"/>
      </w:pPr>
      <w:rPr>
        <w:rFonts w:hint="default" w:ascii="Courier New" w:hAnsi="Courier New"/>
      </w:rPr>
    </w:lvl>
    <w:lvl w:ilvl="2" w:tplc="182490B6">
      <w:start w:val="1"/>
      <w:numFmt w:val="bullet"/>
      <w:lvlText w:val=""/>
      <w:lvlJc w:val="left"/>
      <w:pPr>
        <w:ind w:left="2160" w:hanging="360"/>
      </w:pPr>
      <w:rPr>
        <w:rFonts w:hint="default" w:ascii="Wingdings" w:hAnsi="Wingdings"/>
      </w:rPr>
    </w:lvl>
    <w:lvl w:ilvl="3" w:tplc="31306696">
      <w:start w:val="1"/>
      <w:numFmt w:val="bullet"/>
      <w:lvlText w:val=""/>
      <w:lvlJc w:val="left"/>
      <w:pPr>
        <w:ind w:left="2880" w:hanging="360"/>
      </w:pPr>
      <w:rPr>
        <w:rFonts w:hint="default" w:ascii="Symbol" w:hAnsi="Symbol"/>
      </w:rPr>
    </w:lvl>
    <w:lvl w:ilvl="4" w:tplc="EC80AED6">
      <w:start w:val="1"/>
      <w:numFmt w:val="bullet"/>
      <w:lvlText w:val="o"/>
      <w:lvlJc w:val="left"/>
      <w:pPr>
        <w:ind w:left="3600" w:hanging="360"/>
      </w:pPr>
      <w:rPr>
        <w:rFonts w:hint="default" w:ascii="Courier New" w:hAnsi="Courier New"/>
      </w:rPr>
    </w:lvl>
    <w:lvl w:ilvl="5" w:tplc="D170396A">
      <w:start w:val="1"/>
      <w:numFmt w:val="bullet"/>
      <w:lvlText w:val=""/>
      <w:lvlJc w:val="left"/>
      <w:pPr>
        <w:ind w:left="4320" w:hanging="360"/>
      </w:pPr>
      <w:rPr>
        <w:rFonts w:hint="default" w:ascii="Wingdings" w:hAnsi="Wingdings"/>
      </w:rPr>
    </w:lvl>
    <w:lvl w:ilvl="6" w:tplc="17C65658">
      <w:start w:val="1"/>
      <w:numFmt w:val="bullet"/>
      <w:lvlText w:val=""/>
      <w:lvlJc w:val="left"/>
      <w:pPr>
        <w:ind w:left="5040" w:hanging="360"/>
      </w:pPr>
      <w:rPr>
        <w:rFonts w:hint="default" w:ascii="Symbol" w:hAnsi="Symbol"/>
      </w:rPr>
    </w:lvl>
    <w:lvl w:ilvl="7" w:tplc="FDD096EE">
      <w:start w:val="1"/>
      <w:numFmt w:val="bullet"/>
      <w:lvlText w:val="o"/>
      <w:lvlJc w:val="left"/>
      <w:pPr>
        <w:ind w:left="5760" w:hanging="360"/>
      </w:pPr>
      <w:rPr>
        <w:rFonts w:hint="default" w:ascii="Courier New" w:hAnsi="Courier New"/>
      </w:rPr>
    </w:lvl>
    <w:lvl w:ilvl="8" w:tplc="B5F02FF4">
      <w:start w:val="1"/>
      <w:numFmt w:val="bullet"/>
      <w:lvlText w:val=""/>
      <w:lvlJc w:val="left"/>
      <w:pPr>
        <w:ind w:left="6480" w:hanging="360"/>
      </w:pPr>
      <w:rPr>
        <w:rFonts w:hint="default" w:ascii="Wingdings" w:hAnsi="Wingdings"/>
      </w:rPr>
    </w:lvl>
  </w:abstractNum>
  <w:abstractNum w:abstractNumId="26" w15:restartNumberingAfterBreak="0">
    <w:nsid w:val="7CF5CF7C"/>
    <w:multiLevelType w:val="hybridMultilevel"/>
    <w:tmpl w:val="85AA7424"/>
    <w:lvl w:ilvl="0" w:tplc="EE1429A2">
      <w:start w:val="1"/>
      <w:numFmt w:val="bullet"/>
      <w:lvlText w:val=""/>
      <w:lvlJc w:val="left"/>
      <w:pPr>
        <w:ind w:left="720" w:hanging="360"/>
      </w:pPr>
      <w:rPr>
        <w:rFonts w:hint="default" w:ascii="Symbol" w:hAnsi="Symbol"/>
      </w:rPr>
    </w:lvl>
    <w:lvl w:ilvl="1" w:tplc="91B65960">
      <w:start w:val="1"/>
      <w:numFmt w:val="bullet"/>
      <w:lvlText w:val="o"/>
      <w:lvlJc w:val="left"/>
      <w:pPr>
        <w:ind w:left="1440" w:hanging="360"/>
      </w:pPr>
      <w:rPr>
        <w:rFonts w:hint="default" w:ascii="Courier New" w:hAnsi="Courier New"/>
      </w:rPr>
    </w:lvl>
    <w:lvl w:ilvl="2" w:tplc="3C3C482E">
      <w:start w:val="1"/>
      <w:numFmt w:val="bullet"/>
      <w:lvlText w:val=""/>
      <w:lvlJc w:val="left"/>
      <w:pPr>
        <w:ind w:left="2160" w:hanging="360"/>
      </w:pPr>
      <w:rPr>
        <w:rFonts w:hint="default" w:ascii="Wingdings" w:hAnsi="Wingdings"/>
      </w:rPr>
    </w:lvl>
    <w:lvl w:ilvl="3" w:tplc="8B0E1760">
      <w:start w:val="1"/>
      <w:numFmt w:val="bullet"/>
      <w:lvlText w:val=""/>
      <w:lvlJc w:val="left"/>
      <w:pPr>
        <w:ind w:left="2880" w:hanging="360"/>
      </w:pPr>
      <w:rPr>
        <w:rFonts w:hint="default" w:ascii="Symbol" w:hAnsi="Symbol"/>
      </w:rPr>
    </w:lvl>
    <w:lvl w:ilvl="4" w:tplc="28BC3180">
      <w:start w:val="1"/>
      <w:numFmt w:val="bullet"/>
      <w:lvlText w:val="o"/>
      <w:lvlJc w:val="left"/>
      <w:pPr>
        <w:ind w:left="3600" w:hanging="360"/>
      </w:pPr>
      <w:rPr>
        <w:rFonts w:hint="default" w:ascii="Courier New" w:hAnsi="Courier New"/>
      </w:rPr>
    </w:lvl>
    <w:lvl w:ilvl="5" w:tplc="874A9394">
      <w:start w:val="1"/>
      <w:numFmt w:val="bullet"/>
      <w:lvlText w:val=""/>
      <w:lvlJc w:val="left"/>
      <w:pPr>
        <w:ind w:left="4320" w:hanging="360"/>
      </w:pPr>
      <w:rPr>
        <w:rFonts w:hint="default" w:ascii="Wingdings" w:hAnsi="Wingdings"/>
      </w:rPr>
    </w:lvl>
    <w:lvl w:ilvl="6" w:tplc="1BD8B21E">
      <w:start w:val="1"/>
      <w:numFmt w:val="bullet"/>
      <w:lvlText w:val=""/>
      <w:lvlJc w:val="left"/>
      <w:pPr>
        <w:ind w:left="5040" w:hanging="360"/>
      </w:pPr>
      <w:rPr>
        <w:rFonts w:hint="default" w:ascii="Symbol" w:hAnsi="Symbol"/>
      </w:rPr>
    </w:lvl>
    <w:lvl w:ilvl="7" w:tplc="B78E5F64">
      <w:start w:val="1"/>
      <w:numFmt w:val="bullet"/>
      <w:lvlText w:val="o"/>
      <w:lvlJc w:val="left"/>
      <w:pPr>
        <w:ind w:left="5760" w:hanging="360"/>
      </w:pPr>
      <w:rPr>
        <w:rFonts w:hint="default" w:ascii="Courier New" w:hAnsi="Courier New"/>
      </w:rPr>
    </w:lvl>
    <w:lvl w:ilvl="8" w:tplc="0D500536">
      <w:start w:val="1"/>
      <w:numFmt w:val="bullet"/>
      <w:lvlText w:val=""/>
      <w:lvlJc w:val="left"/>
      <w:pPr>
        <w:ind w:left="6480" w:hanging="360"/>
      </w:pPr>
      <w:rPr>
        <w:rFonts w:hint="default" w:ascii="Wingdings" w:hAnsi="Wingdings"/>
      </w:rPr>
    </w:lvl>
  </w:abstractNum>
  <w:abstractNum w:abstractNumId="27" w15:restartNumberingAfterBreak="0">
    <w:nsid w:val="7DCF30CB"/>
    <w:multiLevelType w:val="hybridMultilevel"/>
    <w:tmpl w:val="25AC9B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5"/>
  </w:num>
  <w:num w:numId="2">
    <w:abstractNumId w:val="24"/>
  </w:num>
  <w:num w:numId="3">
    <w:abstractNumId w:val="4"/>
  </w:num>
  <w:num w:numId="4">
    <w:abstractNumId w:val="26"/>
  </w:num>
  <w:num w:numId="5">
    <w:abstractNumId w:val="9"/>
  </w:num>
  <w:num w:numId="6">
    <w:abstractNumId w:val="25"/>
  </w:num>
  <w:num w:numId="7">
    <w:abstractNumId w:val="18"/>
  </w:num>
  <w:num w:numId="8">
    <w:abstractNumId w:val="6"/>
  </w:num>
  <w:num w:numId="9">
    <w:abstractNumId w:val="19"/>
  </w:num>
  <w:num w:numId="10">
    <w:abstractNumId w:val="21"/>
  </w:num>
  <w:num w:numId="11">
    <w:abstractNumId w:val="13"/>
  </w:num>
  <w:num w:numId="12">
    <w:abstractNumId w:val="17"/>
  </w:num>
  <w:num w:numId="13">
    <w:abstractNumId w:val="20"/>
  </w:num>
  <w:num w:numId="14">
    <w:abstractNumId w:val="16"/>
  </w:num>
  <w:num w:numId="15">
    <w:abstractNumId w:val="8"/>
  </w:num>
  <w:num w:numId="16">
    <w:abstractNumId w:val="1"/>
  </w:num>
  <w:num w:numId="17">
    <w:abstractNumId w:val="22"/>
  </w:num>
  <w:num w:numId="18">
    <w:abstractNumId w:val="14"/>
  </w:num>
  <w:num w:numId="19">
    <w:abstractNumId w:val="23"/>
  </w:num>
  <w:num w:numId="20">
    <w:abstractNumId w:val="0"/>
  </w:num>
  <w:num w:numId="21">
    <w:abstractNumId w:val="15"/>
  </w:num>
  <w:num w:numId="22">
    <w:abstractNumId w:val="7"/>
  </w:num>
  <w:num w:numId="23">
    <w:abstractNumId w:val="10"/>
  </w:num>
  <w:num w:numId="24">
    <w:abstractNumId w:val="12"/>
  </w:num>
  <w:num w:numId="25">
    <w:abstractNumId w:val="3"/>
  </w:num>
  <w:num w:numId="26">
    <w:abstractNumId w:val="27"/>
  </w:num>
  <w:num w:numId="27">
    <w:abstractNumId w:val="2"/>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2A02"/>
    <w:rsid w:val="00001C0D"/>
    <w:rsid w:val="00004EB0"/>
    <w:rsid w:val="00022AEF"/>
    <w:rsid w:val="000264A8"/>
    <w:rsid w:val="0002704C"/>
    <w:rsid w:val="00042871"/>
    <w:rsid w:val="000543BB"/>
    <w:rsid w:val="00065259"/>
    <w:rsid w:val="00071215"/>
    <w:rsid w:val="000750B4"/>
    <w:rsid w:val="00077ABC"/>
    <w:rsid w:val="00082039"/>
    <w:rsid w:val="000A4D4D"/>
    <w:rsid w:val="000A6ED3"/>
    <w:rsid w:val="000E760E"/>
    <w:rsid w:val="000F2AA8"/>
    <w:rsid w:val="00115967"/>
    <w:rsid w:val="0013181B"/>
    <w:rsid w:val="00134947"/>
    <w:rsid w:val="001356FC"/>
    <w:rsid w:val="0014033F"/>
    <w:rsid w:val="0018202A"/>
    <w:rsid w:val="00184129"/>
    <w:rsid w:val="001921D5"/>
    <w:rsid w:val="001A6D45"/>
    <w:rsid w:val="001F327D"/>
    <w:rsid w:val="001F4FDA"/>
    <w:rsid w:val="002476B6"/>
    <w:rsid w:val="00253DEE"/>
    <w:rsid w:val="00266CAD"/>
    <w:rsid w:val="0027532D"/>
    <w:rsid w:val="00284A82"/>
    <w:rsid w:val="00287DD9"/>
    <w:rsid w:val="0029029E"/>
    <w:rsid w:val="002A040F"/>
    <w:rsid w:val="002A489D"/>
    <w:rsid w:val="002A703A"/>
    <w:rsid w:val="002B20A6"/>
    <w:rsid w:val="002D610A"/>
    <w:rsid w:val="00301A0B"/>
    <w:rsid w:val="0031646A"/>
    <w:rsid w:val="00326918"/>
    <w:rsid w:val="003321B6"/>
    <w:rsid w:val="00347E52"/>
    <w:rsid w:val="00380C1E"/>
    <w:rsid w:val="003B65FB"/>
    <w:rsid w:val="003C01C7"/>
    <w:rsid w:val="003C2B3A"/>
    <w:rsid w:val="003D7289"/>
    <w:rsid w:val="003F2980"/>
    <w:rsid w:val="00403300"/>
    <w:rsid w:val="00420260"/>
    <w:rsid w:val="00437D84"/>
    <w:rsid w:val="004660DB"/>
    <w:rsid w:val="00474611"/>
    <w:rsid w:val="004A2BDA"/>
    <w:rsid w:val="004A43FB"/>
    <w:rsid w:val="004B338F"/>
    <w:rsid w:val="004C5F14"/>
    <w:rsid w:val="004C6927"/>
    <w:rsid w:val="004C7620"/>
    <w:rsid w:val="004D6B87"/>
    <w:rsid w:val="004E0037"/>
    <w:rsid w:val="004F0280"/>
    <w:rsid w:val="004F23D4"/>
    <w:rsid w:val="004F74A3"/>
    <w:rsid w:val="00500F52"/>
    <w:rsid w:val="00513E9C"/>
    <w:rsid w:val="005321A0"/>
    <w:rsid w:val="00541BD9"/>
    <w:rsid w:val="0054287B"/>
    <w:rsid w:val="00543B33"/>
    <w:rsid w:val="00556263"/>
    <w:rsid w:val="00581DEC"/>
    <w:rsid w:val="005A700C"/>
    <w:rsid w:val="005B38B4"/>
    <w:rsid w:val="005D15D6"/>
    <w:rsid w:val="00604324"/>
    <w:rsid w:val="00607A2F"/>
    <w:rsid w:val="00646472"/>
    <w:rsid w:val="00656BC4"/>
    <w:rsid w:val="00684B8A"/>
    <w:rsid w:val="0069699E"/>
    <w:rsid w:val="006A1014"/>
    <w:rsid w:val="006A2C6C"/>
    <w:rsid w:val="006A310A"/>
    <w:rsid w:val="006D24C6"/>
    <w:rsid w:val="006E498F"/>
    <w:rsid w:val="007053C8"/>
    <w:rsid w:val="00711E7E"/>
    <w:rsid w:val="00735E37"/>
    <w:rsid w:val="007940A0"/>
    <w:rsid w:val="007B73A1"/>
    <w:rsid w:val="007D0B6B"/>
    <w:rsid w:val="007D4E6A"/>
    <w:rsid w:val="007E65A4"/>
    <w:rsid w:val="007EBFA9"/>
    <w:rsid w:val="007F3B96"/>
    <w:rsid w:val="00815F45"/>
    <w:rsid w:val="00842412"/>
    <w:rsid w:val="00851DC0"/>
    <w:rsid w:val="00861652"/>
    <w:rsid w:val="00875A35"/>
    <w:rsid w:val="008807B5"/>
    <w:rsid w:val="008B0AB6"/>
    <w:rsid w:val="008C5011"/>
    <w:rsid w:val="008D2A89"/>
    <w:rsid w:val="008D4EFD"/>
    <w:rsid w:val="008F2346"/>
    <w:rsid w:val="00910915"/>
    <w:rsid w:val="00913806"/>
    <w:rsid w:val="00920BB2"/>
    <w:rsid w:val="009275F0"/>
    <w:rsid w:val="00946A76"/>
    <w:rsid w:val="00966133"/>
    <w:rsid w:val="009A45ED"/>
    <w:rsid w:val="009B5780"/>
    <w:rsid w:val="009B62D7"/>
    <w:rsid w:val="009C30B6"/>
    <w:rsid w:val="009C4217"/>
    <w:rsid w:val="009C5284"/>
    <w:rsid w:val="009E3C1C"/>
    <w:rsid w:val="00A40EC6"/>
    <w:rsid w:val="00A56CB2"/>
    <w:rsid w:val="00A76448"/>
    <w:rsid w:val="00A81C39"/>
    <w:rsid w:val="00A81CBD"/>
    <w:rsid w:val="00A95918"/>
    <w:rsid w:val="00AA2A02"/>
    <w:rsid w:val="00AD2F4B"/>
    <w:rsid w:val="00AD6A43"/>
    <w:rsid w:val="00AF650D"/>
    <w:rsid w:val="00B20751"/>
    <w:rsid w:val="00B410F7"/>
    <w:rsid w:val="00B45874"/>
    <w:rsid w:val="00B523FB"/>
    <w:rsid w:val="00B6410D"/>
    <w:rsid w:val="00B805AE"/>
    <w:rsid w:val="00BC2709"/>
    <w:rsid w:val="00BD24AD"/>
    <w:rsid w:val="00BD50BF"/>
    <w:rsid w:val="00BF131B"/>
    <w:rsid w:val="00C02DAC"/>
    <w:rsid w:val="00C30AB2"/>
    <w:rsid w:val="00C6215B"/>
    <w:rsid w:val="00C70C2A"/>
    <w:rsid w:val="00C85D47"/>
    <w:rsid w:val="00CB54A2"/>
    <w:rsid w:val="00CD013F"/>
    <w:rsid w:val="00CE7FBA"/>
    <w:rsid w:val="00CF1538"/>
    <w:rsid w:val="00D01193"/>
    <w:rsid w:val="00D041B2"/>
    <w:rsid w:val="00D40334"/>
    <w:rsid w:val="00D576C1"/>
    <w:rsid w:val="00D74994"/>
    <w:rsid w:val="00D836B1"/>
    <w:rsid w:val="00DB05A5"/>
    <w:rsid w:val="00DB1193"/>
    <w:rsid w:val="00DBDD38"/>
    <w:rsid w:val="00DC0C68"/>
    <w:rsid w:val="00DD0A9E"/>
    <w:rsid w:val="00DE3FAD"/>
    <w:rsid w:val="00E36987"/>
    <w:rsid w:val="00E455A4"/>
    <w:rsid w:val="00E52908"/>
    <w:rsid w:val="00E71B3F"/>
    <w:rsid w:val="00E71C7F"/>
    <w:rsid w:val="00E83C25"/>
    <w:rsid w:val="00E92BBE"/>
    <w:rsid w:val="00EB2198"/>
    <w:rsid w:val="00EB6316"/>
    <w:rsid w:val="00EB7744"/>
    <w:rsid w:val="00ED4743"/>
    <w:rsid w:val="00F05AD1"/>
    <w:rsid w:val="00F06E28"/>
    <w:rsid w:val="00F23382"/>
    <w:rsid w:val="00F51134"/>
    <w:rsid w:val="00F875B8"/>
    <w:rsid w:val="00FC402C"/>
    <w:rsid w:val="00FE5BCD"/>
    <w:rsid w:val="010619BC"/>
    <w:rsid w:val="0125FE38"/>
    <w:rsid w:val="021F951F"/>
    <w:rsid w:val="0243BFAB"/>
    <w:rsid w:val="02858E71"/>
    <w:rsid w:val="02B5B41C"/>
    <w:rsid w:val="03010B9C"/>
    <w:rsid w:val="030E52FD"/>
    <w:rsid w:val="03B6606B"/>
    <w:rsid w:val="03E91B8F"/>
    <w:rsid w:val="0490FB01"/>
    <w:rsid w:val="05412EA5"/>
    <w:rsid w:val="05B46886"/>
    <w:rsid w:val="062CCB62"/>
    <w:rsid w:val="06302561"/>
    <w:rsid w:val="066F2360"/>
    <w:rsid w:val="06A49B41"/>
    <w:rsid w:val="06AB30AA"/>
    <w:rsid w:val="06DA706B"/>
    <w:rsid w:val="077E7532"/>
    <w:rsid w:val="07CFBD8B"/>
    <w:rsid w:val="08790CE6"/>
    <w:rsid w:val="092B4E94"/>
    <w:rsid w:val="0967C623"/>
    <w:rsid w:val="0A146718"/>
    <w:rsid w:val="0A9E708F"/>
    <w:rsid w:val="0AA0AD38"/>
    <w:rsid w:val="0BE6D08A"/>
    <w:rsid w:val="0C4A5E71"/>
    <w:rsid w:val="0C9C0CE6"/>
    <w:rsid w:val="0CD5B9C4"/>
    <w:rsid w:val="0D4106CF"/>
    <w:rsid w:val="0D7F3A48"/>
    <w:rsid w:val="0E243555"/>
    <w:rsid w:val="0EB469AA"/>
    <w:rsid w:val="0FD707A7"/>
    <w:rsid w:val="0FF73C6C"/>
    <w:rsid w:val="101F9D2B"/>
    <w:rsid w:val="107000AA"/>
    <w:rsid w:val="1072F905"/>
    <w:rsid w:val="116F7E09"/>
    <w:rsid w:val="1172D808"/>
    <w:rsid w:val="11BFB6DF"/>
    <w:rsid w:val="11ECB461"/>
    <w:rsid w:val="12138D08"/>
    <w:rsid w:val="1367215E"/>
    <w:rsid w:val="13A709F4"/>
    <w:rsid w:val="13D8BA12"/>
    <w:rsid w:val="141B344F"/>
    <w:rsid w:val="1499CFCD"/>
    <w:rsid w:val="14A3AB64"/>
    <w:rsid w:val="156E53A3"/>
    <w:rsid w:val="158D9A5D"/>
    <w:rsid w:val="15B1BD44"/>
    <w:rsid w:val="15B704B0"/>
    <w:rsid w:val="160F2E71"/>
    <w:rsid w:val="16971150"/>
    <w:rsid w:val="16D625B8"/>
    <w:rsid w:val="177BB0C6"/>
    <w:rsid w:val="179F0D9F"/>
    <w:rsid w:val="17E90555"/>
    <w:rsid w:val="183739FA"/>
    <w:rsid w:val="1838A1A7"/>
    <w:rsid w:val="184D7D95"/>
    <w:rsid w:val="1885FDF8"/>
    <w:rsid w:val="188F4C5B"/>
    <w:rsid w:val="1914086D"/>
    <w:rsid w:val="195F7A0A"/>
    <w:rsid w:val="1A04AAFF"/>
    <w:rsid w:val="1A69233F"/>
    <w:rsid w:val="1AB58C82"/>
    <w:rsid w:val="1B59ADEE"/>
    <w:rsid w:val="1BD4EA07"/>
    <w:rsid w:val="1BDE81E3"/>
    <w:rsid w:val="1BEB22A1"/>
    <w:rsid w:val="1C123EC4"/>
    <w:rsid w:val="1C264634"/>
    <w:rsid w:val="1C42FA23"/>
    <w:rsid w:val="1DC21695"/>
    <w:rsid w:val="1E57242A"/>
    <w:rsid w:val="1F1B5446"/>
    <w:rsid w:val="1FC68240"/>
    <w:rsid w:val="1FF1BEF8"/>
    <w:rsid w:val="203876B1"/>
    <w:rsid w:val="20AA6B22"/>
    <w:rsid w:val="2243E461"/>
    <w:rsid w:val="22541C5B"/>
    <w:rsid w:val="230C69FB"/>
    <w:rsid w:val="2357868E"/>
    <w:rsid w:val="23B3D8B6"/>
    <w:rsid w:val="242DF33F"/>
    <w:rsid w:val="24AE03E0"/>
    <w:rsid w:val="24C5301B"/>
    <w:rsid w:val="24D1C835"/>
    <w:rsid w:val="25045FF0"/>
    <w:rsid w:val="25929BC3"/>
    <w:rsid w:val="25AAA6F6"/>
    <w:rsid w:val="2607CA23"/>
    <w:rsid w:val="26AE1129"/>
    <w:rsid w:val="272E6C24"/>
    <w:rsid w:val="27487FC1"/>
    <w:rsid w:val="2764397D"/>
    <w:rsid w:val="27847DDA"/>
    <w:rsid w:val="2833517B"/>
    <w:rsid w:val="2998A13E"/>
    <w:rsid w:val="2AA38DB7"/>
    <w:rsid w:val="2B363339"/>
    <w:rsid w:val="2C18EC5B"/>
    <w:rsid w:val="2C7D649B"/>
    <w:rsid w:val="2D0F08D4"/>
    <w:rsid w:val="2DF2C33F"/>
    <w:rsid w:val="2F62CFE9"/>
    <w:rsid w:val="3007E2C2"/>
    <w:rsid w:val="300E68E9"/>
    <w:rsid w:val="3154039F"/>
    <w:rsid w:val="31D1ACC4"/>
    <w:rsid w:val="3279B58F"/>
    <w:rsid w:val="33373B1B"/>
    <w:rsid w:val="34DB53E5"/>
    <w:rsid w:val="35AD79F8"/>
    <w:rsid w:val="35F08DBE"/>
    <w:rsid w:val="361E2ECD"/>
    <w:rsid w:val="373206E0"/>
    <w:rsid w:val="3749D156"/>
    <w:rsid w:val="3781593F"/>
    <w:rsid w:val="3871334E"/>
    <w:rsid w:val="38F8F39C"/>
    <w:rsid w:val="39614478"/>
    <w:rsid w:val="39F5879C"/>
    <w:rsid w:val="3AA44FC4"/>
    <w:rsid w:val="3B4BE2E8"/>
    <w:rsid w:val="3BE16262"/>
    <w:rsid w:val="3D0F220B"/>
    <w:rsid w:val="3D871FE7"/>
    <w:rsid w:val="3D8E3BC4"/>
    <w:rsid w:val="3E2D5501"/>
    <w:rsid w:val="3F3097EA"/>
    <w:rsid w:val="3F6812A8"/>
    <w:rsid w:val="3F715DDF"/>
    <w:rsid w:val="4018ADF3"/>
    <w:rsid w:val="4056B415"/>
    <w:rsid w:val="408FEC26"/>
    <w:rsid w:val="40DF78C5"/>
    <w:rsid w:val="41AB3080"/>
    <w:rsid w:val="41D369B4"/>
    <w:rsid w:val="42CEE390"/>
    <w:rsid w:val="43189847"/>
    <w:rsid w:val="43225D6E"/>
    <w:rsid w:val="4361DD2B"/>
    <w:rsid w:val="438564A9"/>
    <w:rsid w:val="438A8CB8"/>
    <w:rsid w:val="43EF9988"/>
    <w:rsid w:val="447551F7"/>
    <w:rsid w:val="454027C9"/>
    <w:rsid w:val="467813F9"/>
    <w:rsid w:val="46EF1E7F"/>
    <w:rsid w:val="47472B96"/>
    <w:rsid w:val="47800946"/>
    <w:rsid w:val="48297875"/>
    <w:rsid w:val="48358B39"/>
    <w:rsid w:val="4877C88B"/>
    <w:rsid w:val="48837379"/>
    <w:rsid w:val="48FCBCFD"/>
    <w:rsid w:val="4959E02A"/>
    <w:rsid w:val="4960BE9B"/>
    <w:rsid w:val="49966D0C"/>
    <w:rsid w:val="49FD26D1"/>
    <w:rsid w:val="49FDF100"/>
    <w:rsid w:val="4A782D48"/>
    <w:rsid w:val="4A9F1923"/>
    <w:rsid w:val="4AFF6E59"/>
    <w:rsid w:val="4C78F007"/>
    <w:rsid w:val="4D3E9ACE"/>
    <w:rsid w:val="4D4B39AE"/>
    <w:rsid w:val="4E7CF84F"/>
    <w:rsid w:val="4EBA12EC"/>
    <w:rsid w:val="4ECB4918"/>
    <w:rsid w:val="4FCF7AA2"/>
    <w:rsid w:val="5082DA70"/>
    <w:rsid w:val="51792BDB"/>
    <w:rsid w:val="522154CE"/>
    <w:rsid w:val="52445CBD"/>
    <w:rsid w:val="534DBC3C"/>
    <w:rsid w:val="53607EF0"/>
    <w:rsid w:val="53BA7B32"/>
    <w:rsid w:val="53C4F730"/>
    <w:rsid w:val="53D68F68"/>
    <w:rsid w:val="540056A9"/>
    <w:rsid w:val="55B1433C"/>
    <w:rsid w:val="562A213B"/>
    <w:rsid w:val="56AF8944"/>
    <w:rsid w:val="574A1EAC"/>
    <w:rsid w:val="58349E3B"/>
    <w:rsid w:val="5834AA37"/>
    <w:rsid w:val="5968AACD"/>
    <w:rsid w:val="596E9500"/>
    <w:rsid w:val="59A2143D"/>
    <w:rsid w:val="59C72CC4"/>
    <w:rsid w:val="59DEA309"/>
    <w:rsid w:val="59E72A06"/>
    <w:rsid w:val="5B3750F6"/>
    <w:rsid w:val="5CC92438"/>
    <w:rsid w:val="5CEC52AD"/>
    <w:rsid w:val="5D17D2BF"/>
    <w:rsid w:val="5D3D2649"/>
    <w:rsid w:val="5D89C730"/>
    <w:rsid w:val="5F1139A3"/>
    <w:rsid w:val="5F337869"/>
    <w:rsid w:val="5F6C839C"/>
    <w:rsid w:val="5F7DE8CE"/>
    <w:rsid w:val="5FA2884A"/>
    <w:rsid w:val="5FBFDCE0"/>
    <w:rsid w:val="5FD7C86F"/>
    <w:rsid w:val="5FEF2F4B"/>
    <w:rsid w:val="60A8D70D"/>
    <w:rsid w:val="61268B8F"/>
    <w:rsid w:val="612E8782"/>
    <w:rsid w:val="61C43AAD"/>
    <w:rsid w:val="62E72631"/>
    <w:rsid w:val="62F640D4"/>
    <w:rsid w:val="6352E911"/>
    <w:rsid w:val="6376AD66"/>
    <w:rsid w:val="63BF63B0"/>
    <w:rsid w:val="6404DE8D"/>
    <w:rsid w:val="641D8898"/>
    <w:rsid w:val="64237014"/>
    <w:rsid w:val="64921135"/>
    <w:rsid w:val="64E8FC4A"/>
    <w:rsid w:val="65D9388C"/>
    <w:rsid w:val="66091EAE"/>
    <w:rsid w:val="664B2CFD"/>
    <w:rsid w:val="66782A7F"/>
    <w:rsid w:val="66BB29F9"/>
    <w:rsid w:val="68F84869"/>
    <w:rsid w:val="693C1805"/>
    <w:rsid w:val="6951B392"/>
    <w:rsid w:val="6AD21F4D"/>
    <w:rsid w:val="6AD7E866"/>
    <w:rsid w:val="6B7589E8"/>
    <w:rsid w:val="6BA88BFE"/>
    <w:rsid w:val="6BD58980"/>
    <w:rsid w:val="6C891BAA"/>
    <w:rsid w:val="6C937967"/>
    <w:rsid w:val="6CABF631"/>
    <w:rsid w:val="6D0F3600"/>
    <w:rsid w:val="6EC79BDB"/>
    <w:rsid w:val="6F2C141B"/>
    <w:rsid w:val="6FCB060E"/>
    <w:rsid w:val="70689BDE"/>
    <w:rsid w:val="70A172BF"/>
    <w:rsid w:val="70DE4A52"/>
    <w:rsid w:val="714729EA"/>
    <w:rsid w:val="7147B9C5"/>
    <w:rsid w:val="715C8CCD"/>
    <w:rsid w:val="732190A9"/>
    <w:rsid w:val="73A3969F"/>
    <w:rsid w:val="73F7FD5A"/>
    <w:rsid w:val="7496EF4D"/>
    <w:rsid w:val="74CB41E2"/>
    <w:rsid w:val="74FB678D"/>
    <w:rsid w:val="753F6700"/>
    <w:rsid w:val="76B294F7"/>
    <w:rsid w:val="77440AB9"/>
    <w:rsid w:val="77C3B2CF"/>
    <w:rsid w:val="784AA325"/>
    <w:rsid w:val="785F6E59"/>
    <w:rsid w:val="78667B05"/>
    <w:rsid w:val="78712702"/>
    <w:rsid w:val="799C4856"/>
    <w:rsid w:val="79CAEDF7"/>
    <w:rsid w:val="7A0F7E24"/>
    <w:rsid w:val="7A12D823"/>
    <w:rsid w:val="7A361D14"/>
    <w:rsid w:val="7A874BCB"/>
    <w:rsid w:val="7B0C89C5"/>
    <w:rsid w:val="7B275C9F"/>
    <w:rsid w:val="7B6D8292"/>
    <w:rsid w:val="7C0FF3F8"/>
    <w:rsid w:val="7C746C38"/>
    <w:rsid w:val="7D471EE6"/>
    <w:rsid w:val="7D58551A"/>
    <w:rsid w:val="7F2F8F72"/>
    <w:rsid w:val="7F4E5A0E"/>
    <w:rsid w:val="7FB8F656"/>
    <w:rsid w:val="7FC8F943"/>
    <w:rsid w:val="7FFFE8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6C190F"/>
  <w14:defaultImageDpi w14:val="300"/>
  <w15:docId w15:val="{28795920-6DE0-4E1A-9C68-993EEC448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A2A02"/>
    <w:rPr>
      <w:rFonts w:ascii="Times New Roman" w:hAnsi="Times New Roman" w:eastAsia="Times New Roman" w:cs="Times New Roman"/>
      <w:sz w:val="20"/>
      <w:szCs w:val="20"/>
      <w:lang w:val="en-GB"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AA2A0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AA2A02"/>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AA2A02"/>
    <w:rPr>
      <w:rFonts w:ascii="Lucida Grande" w:hAnsi="Lucida Grande" w:eastAsia="Times New Roman" w:cs="Lucida Grande"/>
      <w:sz w:val="18"/>
      <w:szCs w:val="18"/>
      <w:lang w:val="en-GB" w:eastAsia="en-GB"/>
    </w:rPr>
  </w:style>
  <w:style w:type="paragraph" w:styleId="Footer">
    <w:name w:val="footer"/>
    <w:basedOn w:val="Normal"/>
    <w:link w:val="FooterChar"/>
    <w:uiPriority w:val="99"/>
    <w:unhideWhenUsed/>
    <w:rsid w:val="00347E52"/>
    <w:pPr>
      <w:tabs>
        <w:tab w:val="center" w:pos="4320"/>
        <w:tab w:val="right" w:pos="8640"/>
      </w:tabs>
    </w:pPr>
  </w:style>
  <w:style w:type="character" w:styleId="FooterChar" w:customStyle="1">
    <w:name w:val="Footer Char"/>
    <w:basedOn w:val="DefaultParagraphFont"/>
    <w:link w:val="Footer"/>
    <w:uiPriority w:val="99"/>
    <w:rsid w:val="00347E52"/>
    <w:rPr>
      <w:rFonts w:ascii="Times New Roman" w:hAnsi="Times New Roman" w:eastAsia="Times New Roman" w:cs="Times New Roman"/>
      <w:sz w:val="20"/>
      <w:szCs w:val="20"/>
      <w:lang w:val="en-GB" w:eastAsia="en-GB"/>
    </w:rPr>
  </w:style>
  <w:style w:type="character" w:styleId="PageNumber">
    <w:name w:val="page number"/>
    <w:basedOn w:val="DefaultParagraphFont"/>
    <w:uiPriority w:val="99"/>
    <w:semiHidden/>
    <w:unhideWhenUsed/>
    <w:rsid w:val="00347E52"/>
  </w:style>
  <w:style w:type="paragraph" w:styleId="Header">
    <w:name w:val="header"/>
    <w:basedOn w:val="Normal"/>
    <w:link w:val="HeaderChar"/>
    <w:uiPriority w:val="99"/>
    <w:unhideWhenUsed/>
    <w:rsid w:val="00326918"/>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326918"/>
    <w:rPr>
      <w:rFonts w:eastAsiaTheme="minorHAnsi"/>
      <w:sz w:val="22"/>
      <w:szCs w:val="22"/>
      <w:lang w:val="en-GB"/>
    </w:rPr>
  </w:style>
  <w:style w:type="paragraph" w:styleId="ListParagraph">
    <w:name w:val="List Paragraph"/>
    <w:basedOn w:val="Normal"/>
    <w:uiPriority w:val="34"/>
    <w:qFormat/>
    <w:pPr>
      <w:ind w:left="720"/>
      <w:contextualSpacing/>
    </w:pPr>
  </w:style>
  <w:style w:type="paragraph" w:styleId="xxmsonormal" w:customStyle="1">
    <w:name w:val="x_x_msonormal"/>
    <w:basedOn w:val="Normal"/>
    <w:rsid w:val="0027532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234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customXml" Target="../customXml/item2.xml" Id="rId14" /><Relationship Type="http://schemas.openxmlformats.org/officeDocument/2006/relationships/customXml" Target="ink/ink.xml" Id="rId1819626906" /></Relationships>
</file>

<file path=word/ink/ink.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7-10T12:22:26.559"/>
    </inkml:context>
    <inkml:brush xml:id="br0">
      <inkml:brushProperty name="width" value="0.1" units="cm"/>
      <inkml:brushProperty name="height" value="0.1" units="cm"/>
    </inkml:brush>
  </inkml:definitions>
  <inkml:trace contextRef="#ctx0" brushRef="#br0">195 238 16383 0 0,'-11'32'0'0'0,"-17"66"0"0"0,-2 18 0 0 0,3-9 0 0 0,7-22 0 0 0,9-24 0 0 0,7-22 0 0 0,5-18 0 0 0,5-12 0 0 0,5-9 0 0 0,3-3 0 0 0,4-4 0 0 0,1-2 0 0 0,2 0 0 0 0,1-1 0 0 0,1 0 0 0 0,3-1 0 0 0,3 0 0 0 0,3-1 0 0 0,3 1 0 0 0,1 0 0 0 0,3 0 0 0 0,-2 2 0 0 0,-2 3 0 0 0,-5 1 0 0 0,-4 2 0 0 0,-5 2 0 0 0,-4 2 0 0 0,-3 0 0 0 0,-5 0 0 0 0,-1 1 0 0 0,-2-2 0 0 0,-2 2 0 0 0,0-1 0 0 0,-1-1 0 0 0</inkml:trace>
  <inkml:trace contextRef="#ctx0" brushRef="#br0" timeOffset="36.47">646 169 16383 0 0,'2'4'0'0'0,"1"8"0"0"0,3 11 0 0 0,4 15 0 0 0,1 12 0 0 0,3 10 0 0 0,-2 5 0 0 0,-1 3 0 0 0,-1-5 0 0 0,-3-3 0 0 0,-3-8 0 0 0,-1-11 0 0 0,-2-9 0 0 0,-2-11 0 0 0,0-9 0 0 0</inkml:trace>
  <inkml:trace contextRef="#ctx0" brushRef="#br0" timeOffset="36.47">86 530 16383 0 0,'3'-1'0'0'0,"11"-6"0"0"0,20-9 0 0 0,24-14 0 0 0,23-11 0 0 0,22-6 0 0 0,15-7 0 0 0,9-1 0 0 0,1 1 0 0 0,0 2 0 0 0,-6 3 0 0 0,-12 9 0 0 0,-18 8 0 0 0,-23 7 0 0 0,-20 9 0 0 0,-18 6 0 0 0,-26 9 0 0 0,-36 13 0 0 0,-43 15 0 0 0,-37 16 0 0 0,-27 13 0 0 0,-13 10 0 0 0,-5 8 0 0 0,6 4 0 0 0,9 1 0 0 0,18-2 0 0 0,22-8 0 0 0,22-11 0 0 0,24-10 0 0 0,22-11 0 0 0,18-10 0 0 0,19-7 0 0 0,19-8 0 0 0,25-8 0 0 0,27-12 0 0 0,27-12 0 0 0,23-7 0 0 0,18-9 0 0 0,39-11 0 0 0,11-1 0 0 0,-4 7 0 0 0,-16 10 0 0 0,-21 10 0 0 0,-24 11 0 0 0,-21 8 0 0 0,-22 7 0 0 0,-18 2 0 0 0,-19 2 0 0 0,-16-2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5C3720EF94BCB49A2225421F5BF869D" ma:contentTypeVersion="11" ma:contentTypeDescription="Create a new document." ma:contentTypeScope="" ma:versionID="e69247fe8fe434479cc021a4df849f39">
  <xsd:schema xmlns:xsd="http://www.w3.org/2001/XMLSchema" xmlns:xs="http://www.w3.org/2001/XMLSchema" xmlns:p="http://schemas.microsoft.com/office/2006/metadata/properties" xmlns:ns2="74ca672f-0602-4291-a8e0-2abd0169ec3d" xmlns:ns3="85da8ca8-4f94-4e8d-8607-2e37034b3c0e" targetNamespace="http://schemas.microsoft.com/office/2006/metadata/properties" ma:root="true" ma:fieldsID="93ec18b0ee1f7575a8c32264ca15006e" ns2:_="" ns3:_="">
    <xsd:import namespace="74ca672f-0602-4291-a8e0-2abd0169ec3d"/>
    <xsd:import namespace="85da8ca8-4f94-4e8d-8607-2e37034b3c0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a672f-0602-4291-a8e0-2abd0169e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0776dd8-6333-4105-a7fc-534f7c5bc51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da8ca8-4f94-4e8d-8607-2e37034b3c0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0cbaabc-0403-4803-897f-0cb53b986de4}" ma:internalName="TaxCatchAll" ma:showField="CatchAllData" ma:web="85da8ca8-4f94-4e8d-8607-2e37034b3c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5da8ca8-4f94-4e8d-8607-2e37034b3c0e" xsi:nil="true"/>
    <lcf76f155ced4ddcb4097134ff3c332f xmlns="74ca672f-0602-4291-a8e0-2abd0169ec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62BDA5-34B0-4566-B1A8-5B478109A31D}">
  <ds:schemaRefs>
    <ds:schemaRef ds:uri="http://schemas.openxmlformats.org/officeDocument/2006/bibliography"/>
  </ds:schemaRefs>
</ds:datastoreItem>
</file>

<file path=customXml/itemProps2.xml><?xml version="1.0" encoding="utf-8"?>
<ds:datastoreItem xmlns:ds="http://schemas.openxmlformats.org/officeDocument/2006/customXml" ds:itemID="{5918BB3F-277A-4244-A00B-2DD2E561675B}"/>
</file>

<file path=customXml/itemProps3.xml><?xml version="1.0" encoding="utf-8"?>
<ds:datastoreItem xmlns:ds="http://schemas.openxmlformats.org/officeDocument/2006/customXml" ds:itemID="{09506BFD-4489-486A-B97C-7A7A373D44EB}"/>
</file>

<file path=customXml/itemProps4.xml><?xml version="1.0" encoding="utf-8"?>
<ds:datastoreItem xmlns:ds="http://schemas.openxmlformats.org/officeDocument/2006/customXml" ds:itemID="{81264213-954D-4F2E-91AF-0D9CF5F5C48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Plumsun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O'Donnell</dc:creator>
  <cp:keywords/>
  <dc:description/>
  <cp:lastModifiedBy>louisafowler1@gmail.com</cp:lastModifiedBy>
  <cp:revision>3</cp:revision>
  <dcterms:created xsi:type="dcterms:W3CDTF">2023-07-07T13:34:00Z</dcterms:created>
  <dcterms:modified xsi:type="dcterms:W3CDTF">2023-07-10T12:23:14Z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0x01010085C3720EF94BCB49A2225421F5BF869D</vt:lpwstr>
  </property>
  <property fmtid="{D5CDD505-2E9C-101B-9397-08002B2CF9AE}" pid="3" name="MediaServiceImageTags">
    <vt:lpwstr/>
  </property>
</Properties>
</file>